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743E" w:rsidRPr="007D1A11" w:rsidRDefault="00230DCA">
      <w:pPr>
        <w:tabs>
          <w:tab w:val="left" w:pos="7322"/>
        </w:tabs>
        <w:rPr>
          <w:lang w:val="en-US"/>
        </w:rPr>
      </w:pPr>
      <w:r w:rsidRPr="00230DCA">
        <w:rPr>
          <w:rFonts w:ascii="Arial" w:hAnsi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70.25pt;margin-top:-.1pt;width:147.8pt;height:41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" filled="f" stroked="f">
            <v:textbox inset="0,0,0,0">
              <w:txbxContent>
                <w:p w:rsidR="009A743E" w:rsidRPr="007D1A11" w:rsidRDefault="009A743E">
                  <w:pPr>
                    <w:overflowPunct w:val="0"/>
                    <w:rPr>
                      <w:rFonts w:ascii="Arial" w:eastAsia="Noto Sans CJK SC Regular" w:hAnsi="Arial" w:cs="FreeSan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7D1A11">
                    <w:rPr>
                      <w:rFonts w:ascii="Arial" w:eastAsia="Noto Sans CJK SC Regular" w:hAnsi="Arial" w:cs="FreeSans"/>
                      <w:kern w:val="1"/>
                      <w:sz w:val="24"/>
                      <w:szCs w:val="24"/>
                      <w:lang w:eastAsia="zh-CN" w:bidi="hi-IN"/>
                    </w:rPr>
                    <w:t>Φοιτητική Ομάδα Εθελοντικής Αιμοδοσίας Πανεπιστημίου Ιωαννίνων</w:t>
                  </w:r>
                </w:p>
              </w:txbxContent>
            </v:textbox>
          </v:shape>
        </w:pict>
      </w:r>
      <w:r w:rsidR="00B428C4">
        <w:rPr>
          <w:noProof/>
          <w:lang w:eastAsia="el-G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-87630</wp:posOffset>
            </wp:positionV>
            <wp:extent cx="826770" cy="705485"/>
            <wp:effectExtent l="0" t="0" r="0" b="0"/>
            <wp:wrapSquare wrapText="largest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1A11">
        <w:rPr>
          <w:rFonts w:ascii="Arial" w:hAnsi="Arial"/>
          <w:sz w:val="24"/>
          <w:szCs w:val="32"/>
          <w:lang w:val="en-US"/>
        </w:rPr>
        <w:t xml:space="preserve">                                                                                         </w:t>
      </w:r>
    </w:p>
    <w:p w:rsidR="009A743E" w:rsidRDefault="009A743E">
      <w:pPr>
        <w:tabs>
          <w:tab w:val="left" w:pos="120"/>
        </w:tabs>
        <w:jc w:val="right"/>
        <w:rPr>
          <w:sz w:val="32"/>
          <w:szCs w:val="32"/>
        </w:rPr>
      </w:pPr>
    </w:p>
    <w:p w:rsidR="009A743E" w:rsidRDefault="009A743E">
      <w:pPr>
        <w:tabs>
          <w:tab w:val="left" w:pos="120"/>
        </w:tabs>
        <w:ind w:firstLine="6633"/>
        <w:jc w:val="right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A743E" w:rsidRDefault="009A743E">
      <w:pPr>
        <w:rPr>
          <w:sz w:val="28"/>
          <w:szCs w:val="32"/>
        </w:rPr>
      </w:pPr>
    </w:p>
    <w:p w:rsidR="00593C1B" w:rsidRDefault="00593C1B">
      <w:pPr>
        <w:rPr>
          <w:rFonts w:ascii="Arial" w:hAnsi="Arial"/>
          <w:b/>
          <w:bCs/>
          <w:sz w:val="28"/>
          <w:u w:val="single"/>
        </w:rPr>
      </w:pPr>
    </w:p>
    <w:p w:rsidR="009A743E" w:rsidRDefault="009A743E">
      <w:pPr>
        <w:rPr>
          <w:rFonts w:ascii="Arial" w:hAnsi="Arial"/>
          <w:b/>
          <w:bCs/>
          <w:sz w:val="28"/>
          <w:u w:val="single"/>
        </w:rPr>
      </w:pPr>
    </w:p>
    <w:p w:rsidR="00593C1B" w:rsidRPr="00B428C4" w:rsidRDefault="00593C1B">
      <w:pPr>
        <w:pStyle w:val="a3"/>
        <w:rPr>
          <w:sz w:val="24"/>
          <w:szCs w:val="24"/>
        </w:rPr>
      </w:pPr>
    </w:p>
    <w:p w:rsidR="00B428C4" w:rsidRPr="0045224C" w:rsidRDefault="00E471A3" w:rsidP="0045224C">
      <w:pPr>
        <w:suppressAutoHyphens w:val="0"/>
        <w:jc w:val="both"/>
        <w:rPr>
          <w:sz w:val="24"/>
          <w:szCs w:val="24"/>
        </w:rPr>
      </w:pPr>
      <w:r w:rsidRPr="0045224C">
        <w:rPr>
          <w:sz w:val="24"/>
          <w:szCs w:val="24"/>
        </w:rPr>
        <w:t xml:space="preserve">Τον τελευταίο καιρό η καθημερινότητα μας έχει αλλάξει λόγω </w:t>
      </w:r>
      <w:r w:rsidR="003E6E34">
        <w:rPr>
          <w:sz w:val="24"/>
          <w:szCs w:val="24"/>
        </w:rPr>
        <w:t xml:space="preserve">της </w:t>
      </w:r>
      <w:r w:rsidRPr="0045224C">
        <w:rPr>
          <w:sz w:val="24"/>
          <w:szCs w:val="24"/>
        </w:rPr>
        <w:t>πανδημίας</w:t>
      </w:r>
      <w:r w:rsidR="005A4EAB" w:rsidRPr="0045224C">
        <w:rPr>
          <w:sz w:val="24"/>
          <w:szCs w:val="24"/>
        </w:rPr>
        <w:t>,</w:t>
      </w:r>
      <w:r w:rsidRPr="0045224C">
        <w:rPr>
          <w:sz w:val="24"/>
          <w:szCs w:val="24"/>
        </w:rPr>
        <w:t xml:space="preserve"> αλλά οι ανάγκες για αίμα συνεχίζουν να υπάρχουν</w:t>
      </w:r>
      <w:r w:rsidR="005A4EAB" w:rsidRPr="0045224C">
        <w:rPr>
          <w:sz w:val="24"/>
          <w:szCs w:val="24"/>
        </w:rPr>
        <w:t>. Δίνοντας 10 λεπτά από το χρόνο σου, μπορείς κι εσύ να βοηθήσεις να καλυφθούν αυτές οι ανάγκες</w:t>
      </w:r>
      <w:r w:rsidR="0045224C">
        <w:rPr>
          <w:sz w:val="24"/>
          <w:szCs w:val="24"/>
        </w:rPr>
        <w:t>!</w:t>
      </w:r>
    </w:p>
    <w:p w:rsidR="00B428C4" w:rsidRPr="0045224C" w:rsidRDefault="00B428C4" w:rsidP="0045224C">
      <w:pPr>
        <w:pStyle w:val="a3"/>
        <w:rPr>
          <w:sz w:val="24"/>
          <w:szCs w:val="24"/>
        </w:rPr>
      </w:pPr>
    </w:p>
    <w:p w:rsidR="009A743E" w:rsidRPr="0045224C" w:rsidRDefault="009A743E" w:rsidP="0045224C">
      <w:pPr>
        <w:pStyle w:val="a3"/>
        <w:rPr>
          <w:sz w:val="24"/>
          <w:szCs w:val="24"/>
        </w:rPr>
      </w:pPr>
      <w:r w:rsidRPr="0045224C">
        <w:rPr>
          <w:sz w:val="24"/>
          <w:szCs w:val="24"/>
        </w:rPr>
        <w:t>Η Φοιτητική Ομάδα Εθελοντικής Αιμοδοσίας του Πανεπιστημίου Ιωαννίνων (Φ.Ο.Ε.Α.), σε συνεργασία με το</w:t>
      </w:r>
      <w:r w:rsidR="00B428C4" w:rsidRPr="0045224C">
        <w:rPr>
          <w:sz w:val="24"/>
          <w:szCs w:val="24"/>
        </w:rPr>
        <w:t xml:space="preserve"> Πανεπιστημιακό </w:t>
      </w:r>
      <w:r w:rsidRPr="0045224C">
        <w:rPr>
          <w:sz w:val="24"/>
          <w:szCs w:val="24"/>
        </w:rPr>
        <w:t xml:space="preserve">Γενικό Νοσοκομείο Ιωαννίνων, διοργανώνει </w:t>
      </w:r>
      <w:r w:rsidR="005A4EAB" w:rsidRPr="0045224C">
        <w:rPr>
          <w:b/>
          <w:i/>
          <w:sz w:val="24"/>
          <w:szCs w:val="24"/>
        </w:rPr>
        <w:t>Εθελοντική</w:t>
      </w:r>
      <w:r w:rsidRPr="0045224C">
        <w:rPr>
          <w:b/>
          <w:i/>
          <w:sz w:val="24"/>
          <w:szCs w:val="24"/>
        </w:rPr>
        <w:t xml:space="preserve"> Αιμοδοσία </w:t>
      </w:r>
      <w:r w:rsidRPr="0045224C">
        <w:rPr>
          <w:sz w:val="24"/>
          <w:szCs w:val="24"/>
        </w:rPr>
        <w:t xml:space="preserve">την </w:t>
      </w:r>
      <w:r w:rsidR="00203191">
        <w:rPr>
          <w:b/>
          <w:bCs/>
          <w:sz w:val="24"/>
          <w:szCs w:val="24"/>
        </w:rPr>
        <w:t>Τετάρτη</w:t>
      </w:r>
      <w:r w:rsidRPr="0045224C">
        <w:rPr>
          <w:b/>
          <w:bCs/>
          <w:sz w:val="24"/>
          <w:szCs w:val="24"/>
        </w:rPr>
        <w:t xml:space="preserve"> </w:t>
      </w:r>
      <w:r w:rsidR="00E471A3" w:rsidRPr="0045224C">
        <w:rPr>
          <w:b/>
          <w:bCs/>
          <w:sz w:val="24"/>
          <w:szCs w:val="24"/>
        </w:rPr>
        <w:t>23</w:t>
      </w:r>
      <w:r w:rsidRPr="0045224C">
        <w:rPr>
          <w:b/>
          <w:bCs/>
          <w:sz w:val="24"/>
          <w:szCs w:val="24"/>
        </w:rPr>
        <w:t xml:space="preserve"> </w:t>
      </w:r>
      <w:r w:rsidR="00E471A3" w:rsidRPr="0045224C">
        <w:rPr>
          <w:b/>
          <w:bCs/>
          <w:sz w:val="24"/>
          <w:szCs w:val="24"/>
        </w:rPr>
        <w:t>Φεβρουαρίου</w:t>
      </w:r>
      <w:r w:rsidRPr="0045224C">
        <w:rPr>
          <w:b/>
          <w:bCs/>
          <w:sz w:val="24"/>
          <w:szCs w:val="24"/>
        </w:rPr>
        <w:t xml:space="preserve"> 20</w:t>
      </w:r>
      <w:r w:rsidR="007D1A11" w:rsidRPr="0045224C">
        <w:rPr>
          <w:b/>
          <w:bCs/>
          <w:sz w:val="24"/>
          <w:szCs w:val="24"/>
        </w:rPr>
        <w:t>2</w:t>
      </w:r>
      <w:r w:rsidR="00E471A3" w:rsidRPr="0045224C">
        <w:rPr>
          <w:b/>
          <w:bCs/>
          <w:sz w:val="24"/>
          <w:szCs w:val="24"/>
        </w:rPr>
        <w:t>2</w:t>
      </w:r>
      <w:r w:rsidRPr="0045224C">
        <w:rPr>
          <w:b/>
          <w:bCs/>
          <w:sz w:val="24"/>
          <w:szCs w:val="24"/>
        </w:rPr>
        <w:t xml:space="preserve"> και ώρες 1</w:t>
      </w:r>
      <w:r w:rsidR="007D1A11" w:rsidRPr="0045224C">
        <w:rPr>
          <w:b/>
          <w:bCs/>
          <w:sz w:val="24"/>
          <w:szCs w:val="24"/>
        </w:rPr>
        <w:t>1</w:t>
      </w:r>
      <w:r w:rsidRPr="0045224C">
        <w:rPr>
          <w:b/>
          <w:bCs/>
          <w:sz w:val="24"/>
          <w:szCs w:val="24"/>
        </w:rPr>
        <w:t>:</w:t>
      </w:r>
      <w:r w:rsidR="00E471A3" w:rsidRPr="0045224C">
        <w:rPr>
          <w:b/>
          <w:bCs/>
          <w:sz w:val="24"/>
          <w:szCs w:val="24"/>
        </w:rPr>
        <w:t>0</w:t>
      </w:r>
      <w:r w:rsidR="007D1A11" w:rsidRPr="0045224C">
        <w:rPr>
          <w:b/>
          <w:bCs/>
          <w:sz w:val="24"/>
          <w:szCs w:val="24"/>
        </w:rPr>
        <w:t>0</w:t>
      </w:r>
      <w:r w:rsidRPr="0045224C">
        <w:rPr>
          <w:b/>
          <w:bCs/>
          <w:sz w:val="24"/>
          <w:szCs w:val="24"/>
        </w:rPr>
        <w:t xml:space="preserve">-14:00, </w:t>
      </w:r>
      <w:r w:rsidRPr="0045224C">
        <w:rPr>
          <w:sz w:val="24"/>
          <w:szCs w:val="24"/>
        </w:rPr>
        <w:t>στ</w:t>
      </w:r>
      <w:r w:rsidR="007D1A11" w:rsidRPr="0045224C">
        <w:rPr>
          <w:sz w:val="24"/>
          <w:szCs w:val="24"/>
        </w:rPr>
        <w:t>α γραφεία της Φ.Ο.Ε.Α. απέναντι από τη λέσχη του Πανεπιστημίου Ιωαννίνων</w:t>
      </w:r>
      <w:r w:rsidRPr="0045224C">
        <w:rPr>
          <w:sz w:val="24"/>
          <w:szCs w:val="24"/>
        </w:rPr>
        <w:t>.</w:t>
      </w:r>
    </w:p>
    <w:p w:rsidR="009A743E" w:rsidRPr="0045224C" w:rsidRDefault="009A743E" w:rsidP="0045224C">
      <w:pPr>
        <w:jc w:val="both"/>
        <w:rPr>
          <w:sz w:val="24"/>
          <w:szCs w:val="24"/>
        </w:rPr>
      </w:pPr>
    </w:p>
    <w:p w:rsidR="009A743E" w:rsidRPr="0045224C" w:rsidRDefault="009A743E" w:rsidP="0045224C">
      <w:pPr>
        <w:jc w:val="both"/>
        <w:rPr>
          <w:sz w:val="24"/>
          <w:szCs w:val="24"/>
        </w:rPr>
      </w:pPr>
      <w:r w:rsidRPr="0045224C">
        <w:rPr>
          <w:sz w:val="24"/>
          <w:szCs w:val="24"/>
        </w:rPr>
        <w:t>Καλούμε όλους τους συμπολίτες μας να δώσουν το «παρών» και να προσφέρουν λίγο από το χρόνο τους.</w:t>
      </w:r>
    </w:p>
    <w:p w:rsidR="009A743E" w:rsidRPr="0045224C" w:rsidRDefault="009A743E" w:rsidP="0045224C">
      <w:pPr>
        <w:jc w:val="both"/>
        <w:rPr>
          <w:sz w:val="24"/>
          <w:szCs w:val="24"/>
        </w:rPr>
      </w:pPr>
    </w:p>
    <w:p w:rsidR="005A4EAB" w:rsidRPr="005A4EAB" w:rsidRDefault="005A4EAB" w:rsidP="0045224C">
      <w:pPr>
        <w:jc w:val="both"/>
        <w:rPr>
          <w:sz w:val="24"/>
          <w:szCs w:val="24"/>
        </w:rPr>
      </w:pPr>
      <w:r w:rsidRPr="005A4EAB">
        <w:rPr>
          <w:sz w:val="24"/>
          <w:szCs w:val="24"/>
        </w:rPr>
        <w:t>Για οποιαδήποτε διευκρίνιση ή</w:t>
      </w:r>
      <w:r w:rsidR="0045224C">
        <w:rPr>
          <w:sz w:val="24"/>
          <w:szCs w:val="24"/>
        </w:rPr>
        <w:t xml:space="preserve"> </w:t>
      </w:r>
      <w:r w:rsidRPr="005A4EAB">
        <w:rPr>
          <w:sz w:val="24"/>
          <w:szCs w:val="24"/>
        </w:rPr>
        <w:t>περαιτέρω πληροφορίες για την ομάδα μας μπορείτε να επικοινωνήσετε μαζί μας:</w:t>
      </w:r>
    </w:p>
    <w:p w:rsidR="005A4EAB" w:rsidRPr="005A4EAB" w:rsidRDefault="005A4EAB" w:rsidP="0045224C">
      <w:pPr>
        <w:jc w:val="both"/>
        <w:rPr>
          <w:sz w:val="24"/>
          <w:szCs w:val="24"/>
        </w:rPr>
      </w:pPr>
      <w:proofErr w:type="gramStart"/>
      <w:r w:rsidRPr="005A4EAB">
        <w:rPr>
          <w:sz w:val="24"/>
          <w:szCs w:val="24"/>
          <w:lang w:val="en-US"/>
        </w:rPr>
        <w:t>e</w:t>
      </w:r>
      <w:r w:rsidRPr="005A4EAB">
        <w:rPr>
          <w:sz w:val="24"/>
          <w:szCs w:val="24"/>
        </w:rPr>
        <w:t>-</w:t>
      </w:r>
      <w:r w:rsidRPr="005A4EAB">
        <w:rPr>
          <w:sz w:val="24"/>
          <w:szCs w:val="24"/>
          <w:lang w:val="en-US"/>
        </w:rPr>
        <w:t>mail</w:t>
      </w:r>
      <w:proofErr w:type="gramEnd"/>
      <w:r w:rsidRPr="005A4EAB">
        <w:rPr>
          <w:sz w:val="24"/>
          <w:szCs w:val="24"/>
        </w:rPr>
        <w:t xml:space="preserve">: </w:t>
      </w:r>
      <w:hyperlink r:id="rId6">
        <w:r w:rsidRPr="005A4EAB">
          <w:rPr>
            <w:color w:val="000080"/>
            <w:sz w:val="24"/>
            <w:szCs w:val="24"/>
            <w:u w:val="single"/>
            <w:lang w:val="en-US"/>
          </w:rPr>
          <w:t>foeanews</w:t>
        </w:r>
        <w:r w:rsidRPr="005A4EAB">
          <w:rPr>
            <w:color w:val="000080"/>
            <w:sz w:val="24"/>
            <w:szCs w:val="24"/>
            <w:u w:val="single"/>
          </w:rPr>
          <w:t>@</w:t>
        </w:r>
        <w:r w:rsidRPr="005A4EAB">
          <w:rPr>
            <w:color w:val="000080"/>
            <w:sz w:val="24"/>
            <w:szCs w:val="24"/>
            <w:u w:val="single"/>
            <w:lang w:val="en-US"/>
          </w:rPr>
          <w:t>gmail</w:t>
        </w:r>
        <w:r w:rsidRPr="005A4EAB">
          <w:rPr>
            <w:color w:val="000080"/>
            <w:sz w:val="24"/>
            <w:szCs w:val="24"/>
            <w:u w:val="single"/>
          </w:rPr>
          <w:t>.</w:t>
        </w:r>
        <w:r w:rsidRPr="005A4EAB">
          <w:rPr>
            <w:color w:val="000080"/>
            <w:sz w:val="24"/>
            <w:szCs w:val="24"/>
            <w:u w:val="single"/>
            <w:lang w:val="en-US"/>
          </w:rPr>
          <w:t>com</w:t>
        </w:r>
      </w:hyperlink>
    </w:p>
    <w:p w:rsidR="005A4EAB" w:rsidRPr="005A4EAB" w:rsidRDefault="005A4EAB" w:rsidP="0045224C">
      <w:pPr>
        <w:suppressAutoHyphens w:val="0"/>
        <w:jc w:val="both"/>
        <w:rPr>
          <w:sz w:val="24"/>
          <w:szCs w:val="24"/>
        </w:rPr>
      </w:pPr>
      <w:proofErr w:type="spellStart"/>
      <w:r w:rsidRPr="005A4EAB">
        <w:rPr>
          <w:sz w:val="24"/>
          <w:szCs w:val="24"/>
          <w:lang w:val="en-US"/>
        </w:rPr>
        <w:t>Facebook</w:t>
      </w:r>
      <w:proofErr w:type="spellEnd"/>
      <w:r w:rsidRPr="005A4EAB">
        <w:rPr>
          <w:sz w:val="24"/>
          <w:szCs w:val="24"/>
        </w:rPr>
        <w:t>: Φοιτητική Ομάδα Εθελοντικής Αιμοδοσίας Πανεπιστημίου Ιωαννίνων</w:t>
      </w:r>
    </w:p>
    <w:p w:rsidR="005A4EAB" w:rsidRPr="005A4EAB" w:rsidRDefault="005A4EAB" w:rsidP="0045224C">
      <w:pPr>
        <w:jc w:val="both"/>
        <w:rPr>
          <w:sz w:val="24"/>
          <w:szCs w:val="24"/>
        </w:rPr>
      </w:pPr>
    </w:p>
    <w:p w:rsidR="005A4EAB" w:rsidRPr="005A4EAB" w:rsidRDefault="005A4EAB" w:rsidP="0045224C">
      <w:pPr>
        <w:jc w:val="both"/>
        <w:rPr>
          <w:sz w:val="24"/>
          <w:szCs w:val="24"/>
        </w:rPr>
      </w:pPr>
      <w:r w:rsidRPr="005A4EAB">
        <w:rPr>
          <w:color w:val="000000"/>
          <w:sz w:val="24"/>
          <w:szCs w:val="24"/>
        </w:rPr>
        <w:t>Σας ευχαριστούμε εκ των προτέρων, για την πολύτιμη βοήθεια σας!</w:t>
      </w:r>
    </w:p>
    <w:p w:rsidR="005A4EAB" w:rsidRPr="005A4EAB" w:rsidRDefault="005A4EAB" w:rsidP="0045224C">
      <w:pPr>
        <w:jc w:val="both"/>
        <w:rPr>
          <w:sz w:val="24"/>
          <w:szCs w:val="24"/>
        </w:rPr>
      </w:pPr>
    </w:p>
    <w:p w:rsidR="005A4EAB" w:rsidRPr="005A4EAB" w:rsidRDefault="005A4EAB" w:rsidP="0045224C">
      <w:pPr>
        <w:jc w:val="both"/>
        <w:rPr>
          <w:sz w:val="24"/>
          <w:szCs w:val="24"/>
        </w:rPr>
      </w:pPr>
      <w:r w:rsidRPr="005A4EAB">
        <w:rPr>
          <w:sz w:val="24"/>
          <w:szCs w:val="24"/>
        </w:rPr>
        <w:t>Με εκτίμηση,</w:t>
      </w:r>
    </w:p>
    <w:p w:rsidR="005A4EAB" w:rsidRPr="005A4EAB" w:rsidRDefault="005A4EAB" w:rsidP="0045224C">
      <w:pPr>
        <w:suppressAutoHyphens w:val="0"/>
        <w:jc w:val="both"/>
        <w:rPr>
          <w:sz w:val="24"/>
          <w:szCs w:val="24"/>
        </w:rPr>
      </w:pPr>
    </w:p>
    <w:p w:rsidR="005A4EAB" w:rsidRPr="005A4EAB" w:rsidRDefault="005A4EAB" w:rsidP="0045224C">
      <w:pPr>
        <w:suppressAutoHyphens w:val="0"/>
        <w:jc w:val="both"/>
        <w:rPr>
          <w:sz w:val="24"/>
          <w:szCs w:val="24"/>
        </w:rPr>
      </w:pPr>
      <w:r w:rsidRPr="005A4EAB">
        <w:rPr>
          <w:sz w:val="24"/>
          <w:szCs w:val="24"/>
        </w:rPr>
        <w:t>Τα παιδιά της Φ.Ο.Ε.Α.</w:t>
      </w:r>
    </w:p>
    <w:p w:rsidR="005A4EAB" w:rsidRPr="005A4EAB" w:rsidRDefault="005A4EAB" w:rsidP="0045224C">
      <w:pPr>
        <w:tabs>
          <w:tab w:val="left" w:pos="5673"/>
          <w:tab w:val="left" w:pos="5850"/>
        </w:tabs>
        <w:spacing w:line="276" w:lineRule="auto"/>
        <w:ind w:left="-426"/>
        <w:jc w:val="both"/>
        <w:rPr>
          <w:sz w:val="24"/>
          <w:szCs w:val="24"/>
        </w:rPr>
      </w:pPr>
    </w:p>
    <w:p w:rsidR="009A743E" w:rsidRPr="005A4EAB" w:rsidRDefault="009A743E">
      <w:pPr>
        <w:ind w:left="-567" w:right="-794"/>
        <w:rPr>
          <w:sz w:val="24"/>
          <w:szCs w:val="24"/>
        </w:rPr>
      </w:pPr>
    </w:p>
    <w:p w:rsidR="009A743E" w:rsidRPr="005A4EAB" w:rsidRDefault="009A743E">
      <w:pPr>
        <w:ind w:left="-567" w:right="-794"/>
        <w:rPr>
          <w:sz w:val="24"/>
          <w:szCs w:val="24"/>
        </w:rPr>
      </w:pPr>
    </w:p>
    <w:p w:rsidR="009A743E" w:rsidRPr="005A4EAB" w:rsidRDefault="009A743E" w:rsidP="005A4EAB">
      <w:pPr>
        <w:tabs>
          <w:tab w:val="left" w:pos="7322"/>
          <w:tab w:val="left" w:pos="8664"/>
        </w:tabs>
        <w:spacing w:line="276" w:lineRule="auto"/>
        <w:ind w:left="-426"/>
      </w:pPr>
      <w:r w:rsidRPr="005A4EAB">
        <w:rPr>
          <w:sz w:val="24"/>
          <w:szCs w:val="24"/>
        </w:rPr>
        <w:t xml:space="preserve">        </w:t>
      </w:r>
      <w:r w:rsidR="007D1A11" w:rsidRPr="005A4EAB">
        <w:rPr>
          <w:sz w:val="24"/>
          <w:szCs w:val="24"/>
        </w:rPr>
        <w:t xml:space="preserve">   </w:t>
      </w:r>
    </w:p>
    <w:p w:rsidR="009A743E" w:rsidRPr="005A4EAB" w:rsidRDefault="009A743E">
      <w:pPr>
        <w:tabs>
          <w:tab w:val="left" w:pos="5673"/>
          <w:tab w:val="left" w:pos="5850"/>
        </w:tabs>
        <w:spacing w:line="276" w:lineRule="auto"/>
        <w:ind w:left="-426"/>
      </w:pPr>
    </w:p>
    <w:p w:rsidR="009A743E" w:rsidRPr="005A4EAB" w:rsidRDefault="009A743E">
      <w:pPr>
        <w:tabs>
          <w:tab w:val="left" w:pos="5673"/>
          <w:tab w:val="left" w:pos="5850"/>
        </w:tabs>
        <w:spacing w:line="276" w:lineRule="auto"/>
        <w:ind w:left="-426"/>
      </w:pPr>
    </w:p>
    <w:p w:rsidR="009A743E" w:rsidRPr="005A4EAB" w:rsidRDefault="009A743E">
      <w:pPr>
        <w:tabs>
          <w:tab w:val="left" w:pos="5673"/>
          <w:tab w:val="left" w:pos="5850"/>
        </w:tabs>
        <w:spacing w:line="276" w:lineRule="auto"/>
        <w:ind w:left="-426"/>
      </w:pPr>
    </w:p>
    <w:sectPr w:rsidR="009A743E" w:rsidRPr="005A4EAB" w:rsidSect="00230DCA">
      <w:pgSz w:w="11906" w:h="16838"/>
      <w:pgMar w:top="1440" w:right="1031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Droid Sans Fallback">
    <w:altName w:val="Droid Sans Fallback"/>
    <w:charset w:val="80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Noto Sans CJK SC Regular">
    <w:altName w:val="Noto Sans CJK SC Regular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/>
  <w:rsids>
    <w:rsidRoot w:val="00172A27"/>
    <w:rsid w:val="000F7B88"/>
    <w:rsid w:val="00172A27"/>
    <w:rsid w:val="00203191"/>
    <w:rsid w:val="00230DCA"/>
    <w:rsid w:val="003E6E34"/>
    <w:rsid w:val="0045224C"/>
    <w:rsid w:val="00593C1B"/>
    <w:rsid w:val="005A4EAB"/>
    <w:rsid w:val="007D1A11"/>
    <w:rsid w:val="007D2ADC"/>
    <w:rsid w:val="008C587B"/>
    <w:rsid w:val="009A743E"/>
    <w:rsid w:val="00B428C4"/>
    <w:rsid w:val="00BB2FF5"/>
    <w:rsid w:val="00C35320"/>
    <w:rsid w:val="00CB40B8"/>
    <w:rsid w:val="00D64E7F"/>
    <w:rsid w:val="00E471A3"/>
    <w:rsid w:val="00EA741B"/>
    <w:rsid w:val="00EB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CA"/>
    <w:pPr>
      <w:suppressAutoHyphens/>
    </w:pPr>
    <w:rPr>
      <w:lang w:eastAsia="zh-TW"/>
    </w:rPr>
  </w:style>
  <w:style w:type="paragraph" w:styleId="1">
    <w:name w:val="heading 1"/>
    <w:basedOn w:val="a"/>
    <w:next w:val="a"/>
    <w:qFormat/>
    <w:rsid w:val="00230DCA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230DC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0DCA"/>
    <w:pPr>
      <w:jc w:val="both"/>
    </w:pPr>
    <w:rPr>
      <w:sz w:val="28"/>
    </w:rPr>
  </w:style>
  <w:style w:type="character" w:styleId="-">
    <w:name w:val="Hyperlink"/>
    <w:rsid w:val="00230DCA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WW8Num1z0">
    <w:name w:val="WW8Num1z0"/>
    <w:rsid w:val="00230DC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230DCA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230DCA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230DCA"/>
    <w:rPr>
      <w:rFonts w:ascii="Times New Roman" w:eastAsia="Times New Roman" w:hAnsi="Times New Roman" w:cs="Times New Roman"/>
    </w:rPr>
  </w:style>
  <w:style w:type="character" w:customStyle="1" w:styleId="WW8Num1z4">
    <w:name w:val="WW8Num1z4"/>
    <w:rsid w:val="00230DCA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230DCA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230DCA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230DCA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230DC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30DCA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"/>
    <w:rsid w:val="00230DCA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3"/>
    <w:rsid w:val="00230DC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List"/>
    <w:basedOn w:val="a3"/>
    <w:rsid w:val="00230DCA"/>
    <w:rPr>
      <w:rFonts w:cs="FreeSans"/>
    </w:rPr>
  </w:style>
  <w:style w:type="paragraph" w:styleId="a5">
    <w:name w:val="caption"/>
    <w:basedOn w:val="a"/>
    <w:qFormat/>
    <w:rsid w:val="00230DC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230DCA"/>
    <w:pPr>
      <w:suppressLineNumbers/>
    </w:pPr>
    <w:rPr>
      <w:rFonts w:cs="Free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eanew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Giota Argy</cp:lastModifiedBy>
  <cp:revision>2</cp:revision>
  <cp:lastPrinted>2012-03-29T13:22:00Z</cp:lastPrinted>
  <dcterms:created xsi:type="dcterms:W3CDTF">2022-02-18T07:23:00Z</dcterms:created>
  <dcterms:modified xsi:type="dcterms:W3CDTF">2022-02-18T07:23:00Z</dcterms:modified>
</cp:coreProperties>
</file>