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D12B2C">
      <w:pPr>
        <w:pStyle w:val="1"/>
        <w:jc w:val="center"/>
        <w:rPr>
          <w:rFonts w:ascii="Calibri" w:hAnsi="Calibri"/>
        </w:rPr>
      </w:pPr>
      <w:r>
        <w:rPr>
          <w:rFonts w:ascii="Calibri" w:hAnsi="Calibri"/>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226D81">
            <w:pPr>
              <w:rPr>
                <w:rFonts w:ascii="Calibri" w:hAnsi="Calibri" w:cs="Arial"/>
                <w:sz w:val="20"/>
                <w:szCs w:val="20"/>
                <w:lang w:val="el-GR"/>
              </w:rPr>
            </w:pPr>
            <w:r w:rsidRPr="006D6327">
              <w:rPr>
                <w:rFonts w:ascii="Calibri" w:hAnsi="Calibri" w:cs="Arial"/>
                <w:sz w:val="20"/>
                <w:szCs w:val="20"/>
                <w:lang w:val="el-GR"/>
              </w:rPr>
              <w:t xml:space="preserve">ΕΠΙΣΤΗΜΩΝ </w:t>
            </w:r>
            <w:r w:rsidR="00CB0EEA" w:rsidRPr="006D6327">
              <w:rPr>
                <w:rFonts w:ascii="Calibri" w:hAnsi="Calibri" w:cs="Arial"/>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CB0EEA">
            <w:pPr>
              <w:rPr>
                <w:rFonts w:ascii="Calibri" w:hAnsi="Calibri" w:cs="Arial"/>
                <w:sz w:val="20"/>
                <w:szCs w:val="20"/>
                <w:lang w:val="el-GR"/>
              </w:rPr>
            </w:pPr>
            <w:r w:rsidRPr="006D6327">
              <w:rPr>
                <w:rFonts w:ascii="Calibri" w:hAnsi="Calibri" w:cs="Arial"/>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CB0EEA">
            <w:pPr>
              <w:rPr>
                <w:rFonts w:ascii="Calibri" w:hAnsi="Calibri" w:cs="Arial"/>
                <w:sz w:val="20"/>
                <w:szCs w:val="20"/>
                <w:lang w:val="el-GR"/>
              </w:rPr>
            </w:pPr>
            <w:r w:rsidRPr="006D6327">
              <w:rPr>
                <w:rFonts w:ascii="Calibri" w:hAnsi="Calibri" w:cs="Arial"/>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6D6327" w:rsidRDefault="0054634B" w:rsidP="0054634B">
            <w:pPr>
              <w:rPr>
                <w:rFonts w:asciiTheme="minorHAnsi" w:hAnsiTheme="minorHAnsi" w:cs="Arial"/>
                <w:b/>
                <w:sz w:val="20"/>
                <w:szCs w:val="20"/>
                <w:lang w:val="el-GR"/>
              </w:rPr>
            </w:pPr>
            <w:r w:rsidRPr="006D6327">
              <w:rPr>
                <w:rFonts w:asciiTheme="minorHAnsi" w:hAnsiTheme="minorHAnsi"/>
                <w:sz w:val="20"/>
                <w:szCs w:val="20"/>
                <w:shd w:val="clear" w:color="auto" w:fill="FFFFFF"/>
              </w:rPr>
              <w:t>ΒΕΥ604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6D6327" w:rsidRDefault="00955FA7">
            <w:pPr>
              <w:jc w:val="right"/>
              <w:rPr>
                <w:rFonts w:ascii="Calibri" w:hAnsi="Calibri" w:cs="Arial"/>
                <w:b/>
                <w:sz w:val="20"/>
                <w:szCs w:val="20"/>
              </w:rPr>
            </w:pPr>
            <w:r w:rsidRPr="006D6327">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6D6327" w:rsidRDefault="009A3A10">
            <w:pPr>
              <w:rPr>
                <w:rFonts w:ascii="Calibri" w:hAnsi="Calibri" w:cs="Arial"/>
                <w:b/>
                <w:sz w:val="20"/>
                <w:szCs w:val="20"/>
                <w:lang w:val="el-GR"/>
              </w:rPr>
            </w:pPr>
            <w:r w:rsidRPr="006D6327">
              <w:rPr>
                <w:rFonts w:ascii="Calibri" w:hAnsi="Calibri" w:cs="Arial"/>
                <w:b/>
                <w:sz w:val="20"/>
                <w:szCs w:val="20"/>
                <w:lang w:val="el-GR"/>
              </w:rPr>
              <w:t>5</w:t>
            </w:r>
            <w:r w:rsidR="00CB0EEA" w:rsidRPr="006D6327">
              <w:rPr>
                <w:rFonts w:ascii="Calibri" w:hAnsi="Calibri" w:cs="Arial"/>
                <w:b/>
                <w:sz w:val="20"/>
                <w:szCs w:val="20"/>
                <w:vertAlign w:val="superscript"/>
                <w:lang w:val="el-GR"/>
              </w:rPr>
              <w:t>ο</w:t>
            </w:r>
            <w:r w:rsidR="00CB0EEA" w:rsidRPr="006D6327">
              <w:rPr>
                <w:rFonts w:ascii="Calibri" w:hAnsi="Calibri" w:cs="Arial"/>
                <w:b/>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C6514" w:rsidRDefault="00955FA7">
            <w:pPr>
              <w:jc w:val="right"/>
              <w:rPr>
                <w:rFonts w:ascii="Calibri" w:hAnsi="Calibri" w:cs="Calibri"/>
                <w:b/>
                <w:sz w:val="20"/>
                <w:szCs w:val="20"/>
                <w:lang w:val="el-GR"/>
              </w:rPr>
            </w:pPr>
            <w:r w:rsidRPr="00EC6514">
              <w:rPr>
                <w:rFonts w:ascii="Calibri" w:hAnsi="Calibri" w:cs="Calibr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6D6327" w:rsidRDefault="00476FFA">
            <w:pPr>
              <w:rPr>
                <w:rFonts w:ascii="Calibri" w:hAnsi="Calibri" w:cs="Calibri"/>
                <w:sz w:val="20"/>
                <w:szCs w:val="20"/>
              </w:rPr>
            </w:pPr>
            <w:r w:rsidRPr="006D6327">
              <w:rPr>
                <w:rFonts w:ascii="Calibri" w:hAnsi="Calibri" w:cs="Arial"/>
                <w:sz w:val="20"/>
                <w:szCs w:val="20"/>
                <w:lang w:val="el-GR"/>
              </w:rPr>
              <w:t>ΜΟΡΙΑΚΗ ΒΙΟΛΟΓΙΑ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6D6327" w:rsidRDefault="00FF2D59">
            <w:pPr>
              <w:jc w:val="right"/>
              <w:rPr>
                <w:rFonts w:ascii="Calibri" w:hAnsi="Calibri" w:cs="Arial"/>
                <w:sz w:val="20"/>
                <w:szCs w:val="20"/>
                <w:lang w:val="el-GR"/>
              </w:rPr>
            </w:pPr>
            <w:r w:rsidRPr="006D6327">
              <w:rPr>
                <w:rFonts w:ascii="Calibri" w:hAnsi="Calibri" w:cs="Arial"/>
                <w:sz w:val="20"/>
                <w:szCs w:val="20"/>
                <w:lang w:val="el-GR"/>
              </w:rPr>
              <w:t>Ενιαία απονομή πιστωτικών μονάδων σε διαλέξεις και εργαστηριακέ 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6D6327" w:rsidRDefault="00CB0EEA">
            <w:pPr>
              <w:jc w:val="center"/>
              <w:rPr>
                <w:rFonts w:ascii="Calibri" w:hAnsi="Calibri" w:cs="Arial"/>
                <w:sz w:val="20"/>
                <w:szCs w:val="20"/>
                <w:lang w:val="el-GR"/>
              </w:rPr>
            </w:pPr>
            <w:r w:rsidRPr="006D6327">
              <w:rPr>
                <w:rFonts w:ascii="Calibri" w:hAnsi="Calibri" w:cs="Arial"/>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6D6327" w:rsidRDefault="00CB0EEA">
            <w:pPr>
              <w:jc w:val="center"/>
              <w:rPr>
                <w:rFonts w:ascii="Calibri" w:hAnsi="Calibri" w:cs="Arial"/>
                <w:sz w:val="20"/>
                <w:szCs w:val="20"/>
                <w:lang w:val="el-GR"/>
              </w:rPr>
            </w:pPr>
            <w:r w:rsidRPr="006D6327">
              <w:rPr>
                <w:rFonts w:ascii="Calibri" w:hAnsi="Calibri" w:cs="Arial"/>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6D6327" w:rsidRDefault="00955FA7">
            <w:pPr>
              <w:jc w:val="right"/>
              <w:rPr>
                <w:rFonts w:ascii="Calibri" w:hAnsi="Calibr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6D6327"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6D6327" w:rsidRDefault="00955FA7">
            <w:pPr>
              <w:rPr>
                <w:rFonts w:ascii="Calibri" w:hAnsi="Calibri" w:cs="Arial"/>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BF724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5A1A84">
            <w:pPr>
              <w:rPr>
                <w:rFonts w:ascii="Calibri" w:hAnsi="Calibri" w:cs="Arial"/>
                <w:sz w:val="20"/>
                <w:szCs w:val="20"/>
                <w:lang w:val="el-GR"/>
              </w:rPr>
            </w:pPr>
            <w:r>
              <w:rPr>
                <w:rFonts w:ascii="Calibri" w:hAnsi="Calibri" w:cs="Arial"/>
                <w:sz w:val="20"/>
                <w:szCs w:val="20"/>
                <w:lang w:val="el-GR"/>
              </w:rPr>
              <w:t>ΕΙΔΙΚΟΥ</w:t>
            </w:r>
            <w:r w:rsidR="00CB0EEA" w:rsidRPr="006D6327">
              <w:rPr>
                <w:rFonts w:ascii="Calibri" w:hAnsi="Calibri" w:cs="Arial"/>
                <w:sz w:val="20"/>
                <w:szCs w:val="20"/>
                <w:lang w:val="el-GR"/>
              </w:rPr>
              <w:t xml:space="preserve">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955FA7">
            <w:pPr>
              <w:rPr>
                <w:rFonts w:ascii="Calibri" w:hAnsi="Calibri" w:cs="Arial"/>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CB0EEA">
            <w:pPr>
              <w:rPr>
                <w:rFonts w:ascii="Calibri" w:hAnsi="Calibri" w:cs="Arial"/>
                <w:sz w:val="20"/>
                <w:szCs w:val="20"/>
                <w:lang w:val="el-GR"/>
              </w:rPr>
            </w:pPr>
            <w:r w:rsidRPr="006D6327">
              <w:rPr>
                <w:rFonts w:ascii="Calibri" w:hAnsi="Calibri" w:cs="Arial"/>
                <w:sz w:val="20"/>
                <w:szCs w:val="20"/>
                <w:lang w:val="el-GR"/>
              </w:rPr>
              <w:t>ΕΛΛΗΝΙΚΑ</w:t>
            </w:r>
          </w:p>
        </w:tc>
      </w:tr>
      <w:tr w:rsidR="00955FA7" w:rsidRPr="00CB0EE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6D6327" w:rsidRDefault="00CB0EEA">
            <w:pPr>
              <w:rPr>
                <w:rFonts w:ascii="Calibri" w:hAnsi="Calibri" w:cs="Arial"/>
                <w:sz w:val="20"/>
                <w:szCs w:val="20"/>
                <w:lang w:val="el-GR"/>
              </w:rPr>
            </w:pPr>
            <w:r w:rsidRPr="006D6327">
              <w:rPr>
                <w:rFonts w:ascii="Calibri" w:hAnsi="Calibri" w:cs="Arial"/>
                <w:sz w:val="20"/>
                <w:szCs w:val="20"/>
                <w:lang w:val="el-GR"/>
              </w:rPr>
              <w:t>ΑΓΓΛΙΚΑ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60C67">
            <w:pPr>
              <w:spacing w:after="200" w:line="276" w:lineRule="auto"/>
              <w:rPr>
                <w:rFonts w:ascii="Calibri" w:hAnsi="Calibri" w:cs="Arial"/>
                <w:color w:val="002060"/>
                <w:sz w:val="20"/>
                <w:szCs w:val="20"/>
                <w:lang w:val="en-GB"/>
              </w:rPr>
            </w:pPr>
            <w:hyperlink r:id="rId5" w:history="1">
              <w:r w:rsidR="00692013" w:rsidRPr="00B87686">
                <w:rPr>
                  <w:rStyle w:val="-"/>
                  <w:rFonts w:ascii="Calibri" w:hAnsi="Calibri" w:cs="Arial"/>
                  <w:sz w:val="20"/>
                  <w:szCs w:val="20"/>
                  <w:lang w:val="en-GB"/>
                </w:rPr>
                <w:t>http://ecourse.uoi.gr/enrol/index.php?id=673</w:t>
              </w:r>
            </w:hyperlink>
            <w:r w:rsidR="00692013">
              <w:rPr>
                <w:rFonts w:ascii="Calibri" w:hAnsi="Calibri" w:cs="Arial"/>
                <w:color w:val="002060"/>
                <w:sz w:val="20"/>
                <w:szCs w:val="20"/>
                <w:lang w:val="en-GB"/>
              </w:rPr>
              <w:t xml:space="preserve"> </w:t>
            </w:r>
          </w:p>
        </w:tc>
      </w:tr>
    </w:tbl>
    <w:p w:rsidR="00955FA7" w:rsidRPr="00692013" w:rsidRDefault="00955FA7" w:rsidP="00955FA7">
      <w:pPr>
        <w:rPr>
          <w:lang w:val="en-GB"/>
        </w:rPr>
      </w:pPr>
      <w:r w:rsidRPr="00692013">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F724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BF7243" w:rsidTr="00955FA7">
        <w:tc>
          <w:tcPr>
            <w:tcW w:w="8472" w:type="dxa"/>
            <w:gridSpan w:val="2"/>
            <w:tcBorders>
              <w:top w:val="single" w:sz="4" w:space="0" w:color="auto"/>
              <w:left w:val="single" w:sz="4" w:space="0" w:color="auto"/>
              <w:bottom w:val="single" w:sz="4" w:space="0" w:color="auto"/>
              <w:right w:val="single" w:sz="4" w:space="0" w:color="auto"/>
            </w:tcBorders>
          </w:tcPr>
          <w:p w:rsidR="004E534A" w:rsidRPr="00D12B2C" w:rsidRDefault="004E534A" w:rsidP="004E534A">
            <w:pPr>
              <w:jc w:val="both"/>
              <w:rPr>
                <w:rFonts w:asciiTheme="minorHAnsi" w:hAnsiTheme="minorHAnsi" w:cstheme="minorHAnsi"/>
                <w:sz w:val="22"/>
                <w:szCs w:val="22"/>
                <w:lang w:val="el-GR"/>
              </w:rPr>
            </w:pPr>
            <w:r w:rsidRPr="00D12B2C">
              <w:rPr>
                <w:rFonts w:asciiTheme="minorHAnsi" w:hAnsiTheme="minorHAnsi" w:cstheme="minorHAnsi"/>
                <w:sz w:val="22"/>
                <w:szCs w:val="22"/>
                <w:lang w:val="el-GR"/>
              </w:rPr>
              <w:t xml:space="preserve">Το μάθημα στοχεύει στην κατά το δυνατόν βαθύτερη κατανόηση </w:t>
            </w:r>
            <w:r w:rsidR="0028483D">
              <w:rPr>
                <w:rFonts w:asciiTheme="minorHAnsi" w:hAnsiTheme="minorHAnsi" w:cstheme="minorHAnsi"/>
                <w:sz w:val="22"/>
                <w:szCs w:val="22"/>
                <w:lang w:val="el-GR"/>
              </w:rPr>
              <w:t xml:space="preserve">της ροής της γενετικής πληροφορίας, </w:t>
            </w:r>
            <w:r w:rsidRPr="00D12B2C">
              <w:rPr>
                <w:rFonts w:asciiTheme="minorHAnsi" w:hAnsiTheme="minorHAnsi" w:cstheme="minorHAnsi"/>
                <w:sz w:val="22"/>
                <w:szCs w:val="22"/>
                <w:lang w:val="el-GR"/>
              </w:rPr>
              <w:t>του γενετικού κώδικα, των κύριων μοριακών μηχανισμών αντιγραφής των διαφόρων γονιδιωμάτων και εξω-χρωμοσωματικών γενετικών στοιχείων και στην παρουσίαση των γενικών μηχανισμών έκφρασης (μεταγραφής</w:t>
            </w:r>
            <w:r w:rsidR="00FF2D59" w:rsidRPr="00D12B2C">
              <w:rPr>
                <w:rFonts w:asciiTheme="minorHAnsi" w:hAnsiTheme="minorHAnsi" w:cstheme="minorHAnsi"/>
                <w:sz w:val="22"/>
                <w:szCs w:val="22"/>
                <w:lang w:val="el-GR"/>
              </w:rPr>
              <w:t>,</w:t>
            </w:r>
            <w:r w:rsidRPr="00D12B2C">
              <w:rPr>
                <w:rFonts w:asciiTheme="minorHAnsi" w:hAnsiTheme="minorHAnsi" w:cstheme="minorHAnsi"/>
                <w:sz w:val="22"/>
                <w:szCs w:val="22"/>
                <w:lang w:val="el-GR"/>
              </w:rPr>
              <w:t xml:space="preserve"> συρραφής και μετάφρασης) των προκαρυωτικών και ευκ</w:t>
            </w:r>
            <w:r w:rsidR="00BF7243">
              <w:rPr>
                <w:rFonts w:asciiTheme="minorHAnsi" w:hAnsiTheme="minorHAnsi" w:cstheme="minorHAnsi"/>
                <w:sz w:val="22"/>
                <w:szCs w:val="22"/>
                <w:lang w:val="el-GR"/>
              </w:rPr>
              <w:t>α</w:t>
            </w:r>
            <w:r w:rsidRPr="00D12B2C">
              <w:rPr>
                <w:rFonts w:asciiTheme="minorHAnsi" w:hAnsiTheme="minorHAnsi" w:cstheme="minorHAnsi"/>
                <w:sz w:val="22"/>
                <w:szCs w:val="22"/>
                <w:lang w:val="el-GR"/>
              </w:rPr>
              <w:t>ρυωτικών γονιδίων.</w:t>
            </w:r>
            <w:r w:rsidR="0028483D">
              <w:rPr>
                <w:rFonts w:asciiTheme="minorHAnsi" w:hAnsiTheme="minorHAnsi" w:cstheme="minorHAnsi"/>
                <w:sz w:val="22"/>
                <w:szCs w:val="22"/>
                <w:lang w:val="el-GR"/>
              </w:rPr>
              <w:t xml:space="preserve"> Επιπλέον στοχεύει στην εξοικείωση με την τεχνολογία του ανασυνδυασμένου </w:t>
            </w:r>
            <w:r w:rsidR="0028483D">
              <w:rPr>
                <w:rFonts w:asciiTheme="minorHAnsi" w:hAnsiTheme="minorHAnsi" w:cstheme="minorHAnsi"/>
                <w:sz w:val="22"/>
                <w:szCs w:val="22"/>
              </w:rPr>
              <w:t>DNA</w:t>
            </w:r>
            <w:r w:rsidR="0028483D" w:rsidRPr="0028483D">
              <w:rPr>
                <w:rFonts w:asciiTheme="minorHAnsi" w:hAnsiTheme="minorHAnsi" w:cstheme="minorHAnsi"/>
                <w:sz w:val="22"/>
                <w:szCs w:val="22"/>
                <w:lang w:val="el-GR"/>
              </w:rPr>
              <w:t xml:space="preserve"> </w:t>
            </w:r>
            <w:r w:rsidR="0028483D">
              <w:rPr>
                <w:rFonts w:asciiTheme="minorHAnsi" w:hAnsiTheme="minorHAnsi" w:cstheme="minorHAnsi"/>
                <w:sz w:val="22"/>
                <w:szCs w:val="22"/>
                <w:lang w:val="el-GR"/>
              </w:rPr>
              <w:t xml:space="preserve">και τη βασική εισαγωγή σε νέες τεχνολογίες. </w:t>
            </w:r>
          </w:p>
          <w:p w:rsidR="009A3A10" w:rsidRPr="00D12B2C" w:rsidRDefault="009A3A10" w:rsidP="004E534A">
            <w:pPr>
              <w:jc w:val="both"/>
              <w:rPr>
                <w:rFonts w:asciiTheme="minorHAnsi" w:hAnsiTheme="minorHAnsi" w:cstheme="minorHAnsi"/>
                <w:sz w:val="22"/>
                <w:szCs w:val="22"/>
                <w:lang w:val="el-GR"/>
              </w:rPr>
            </w:pPr>
          </w:p>
          <w:p w:rsidR="009A3A10" w:rsidRPr="00D12B2C" w:rsidRDefault="004E534A" w:rsidP="004E534A">
            <w:pPr>
              <w:shd w:val="clear" w:color="auto" w:fill="FFFFFF"/>
              <w:jc w:val="both"/>
              <w:outlineLvl w:val="2"/>
              <w:rPr>
                <w:rFonts w:asciiTheme="minorHAnsi" w:hAnsiTheme="minorHAnsi" w:cstheme="minorHAnsi"/>
                <w:bCs/>
                <w:sz w:val="22"/>
                <w:szCs w:val="22"/>
                <w:lang w:val="el-GR" w:eastAsia="el-GR"/>
              </w:rPr>
            </w:pPr>
            <w:r w:rsidRPr="00D12B2C">
              <w:rPr>
                <w:rFonts w:asciiTheme="minorHAnsi" w:hAnsiTheme="minorHAnsi" w:cstheme="minorHAnsi"/>
                <w:b/>
                <w:bCs/>
                <w:sz w:val="22"/>
                <w:szCs w:val="22"/>
                <w:lang w:val="el-GR" w:eastAsia="el-GR"/>
              </w:rPr>
              <w:t xml:space="preserve">Μαθησιακά αποτελέσματα: </w:t>
            </w:r>
          </w:p>
          <w:p w:rsidR="009A3A10" w:rsidRPr="0028483D" w:rsidRDefault="00BF7243" w:rsidP="0028483D">
            <w:pPr>
              <w:pStyle w:val="a5"/>
              <w:numPr>
                <w:ilvl w:val="0"/>
                <w:numId w:val="12"/>
              </w:numPr>
              <w:shd w:val="clear" w:color="auto" w:fill="FFFFFF"/>
              <w:jc w:val="both"/>
              <w:outlineLvl w:val="2"/>
              <w:rPr>
                <w:rFonts w:asciiTheme="minorHAnsi" w:hAnsiTheme="minorHAnsi" w:cstheme="minorHAnsi"/>
                <w:bCs/>
                <w:lang w:eastAsia="el-GR"/>
              </w:rPr>
            </w:pPr>
            <w:r w:rsidRPr="00D12B2C">
              <w:rPr>
                <w:rFonts w:asciiTheme="minorHAnsi" w:hAnsiTheme="minorHAnsi" w:cstheme="minorHAnsi"/>
                <w:bCs/>
                <w:lang w:eastAsia="el-GR"/>
              </w:rPr>
              <w:t>Απόκτηση βασικών γνώσεων περί</w:t>
            </w:r>
            <w:r w:rsidRPr="00BF7243">
              <w:rPr>
                <w:rFonts w:asciiTheme="minorHAnsi" w:hAnsiTheme="minorHAnsi" w:cstheme="minorHAnsi"/>
                <w:bCs/>
                <w:lang w:eastAsia="el-GR"/>
              </w:rPr>
              <w:t xml:space="preserve"> </w:t>
            </w:r>
            <w:r w:rsidR="004E534A" w:rsidRPr="00D12B2C">
              <w:rPr>
                <w:rFonts w:asciiTheme="minorHAnsi" w:hAnsiTheme="minorHAnsi" w:cstheme="minorHAnsi"/>
                <w:bCs/>
                <w:lang w:eastAsia="el-GR"/>
              </w:rPr>
              <w:t>των μοριακών δομών και μηχανισμών της ροής της γενετικής πληροφορίας στα διάφορα βι</w:t>
            </w:r>
            <w:r w:rsidR="009A3A10" w:rsidRPr="00D12B2C">
              <w:rPr>
                <w:rFonts w:asciiTheme="minorHAnsi" w:hAnsiTheme="minorHAnsi" w:cstheme="minorHAnsi"/>
                <w:bCs/>
                <w:lang w:eastAsia="el-GR"/>
              </w:rPr>
              <w:t>ολογικά συστήματα, καθώς και</w:t>
            </w:r>
            <w:r w:rsidR="0028483D" w:rsidRPr="00D12B2C">
              <w:rPr>
                <w:rFonts w:asciiTheme="minorHAnsi" w:hAnsiTheme="minorHAnsi" w:cstheme="minorHAnsi"/>
                <w:bCs/>
                <w:lang w:eastAsia="el-GR"/>
              </w:rPr>
              <w:t xml:space="preserve"> του γενετικού κώδικα και των αποκλίσεων από αυτόν.</w:t>
            </w:r>
          </w:p>
          <w:p w:rsidR="009A3A10" w:rsidRPr="00D12B2C" w:rsidRDefault="00BF7243" w:rsidP="006D6327">
            <w:pPr>
              <w:pStyle w:val="a5"/>
              <w:numPr>
                <w:ilvl w:val="0"/>
                <w:numId w:val="12"/>
              </w:numPr>
              <w:shd w:val="clear" w:color="auto" w:fill="FFFFFF"/>
              <w:jc w:val="both"/>
              <w:outlineLvl w:val="2"/>
              <w:rPr>
                <w:rFonts w:asciiTheme="minorHAnsi" w:hAnsiTheme="minorHAnsi" w:cstheme="minorHAnsi"/>
                <w:bCs/>
                <w:lang w:eastAsia="el-GR"/>
              </w:rPr>
            </w:pPr>
            <w:r>
              <w:rPr>
                <w:rFonts w:asciiTheme="minorHAnsi" w:hAnsiTheme="minorHAnsi" w:cstheme="minorHAnsi"/>
                <w:bCs/>
                <w:lang w:eastAsia="el-GR"/>
              </w:rPr>
              <w:t>Α</w:t>
            </w:r>
            <w:r w:rsidR="009A3A10" w:rsidRPr="00D12B2C">
              <w:rPr>
                <w:rFonts w:asciiTheme="minorHAnsi" w:hAnsiTheme="minorHAnsi" w:cstheme="minorHAnsi"/>
                <w:bCs/>
                <w:lang w:eastAsia="el-GR"/>
              </w:rPr>
              <w:t xml:space="preserve">πόκτηση της </w:t>
            </w:r>
            <w:r w:rsidR="004E534A" w:rsidRPr="00D12B2C">
              <w:rPr>
                <w:rFonts w:asciiTheme="minorHAnsi" w:hAnsiTheme="minorHAnsi" w:cstheme="minorHAnsi"/>
                <w:bCs/>
                <w:lang w:eastAsia="el-GR"/>
              </w:rPr>
              <w:t>γνώση</w:t>
            </w:r>
            <w:r w:rsidR="009A3A10" w:rsidRPr="00D12B2C">
              <w:rPr>
                <w:rFonts w:asciiTheme="minorHAnsi" w:hAnsiTheme="minorHAnsi" w:cstheme="minorHAnsi"/>
                <w:bCs/>
                <w:lang w:eastAsia="el-GR"/>
              </w:rPr>
              <w:t>ς</w:t>
            </w:r>
            <w:r w:rsidR="004E534A" w:rsidRPr="00D12B2C">
              <w:rPr>
                <w:rFonts w:asciiTheme="minorHAnsi" w:hAnsiTheme="minorHAnsi" w:cstheme="minorHAnsi"/>
                <w:bCs/>
                <w:lang w:eastAsia="el-GR"/>
              </w:rPr>
              <w:t xml:space="preserve"> των βασικών τεχνικών της Μοριακής Βιολογίας.</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BF7243"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BF724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8A0FA3" w:rsidRPr="006D6327" w:rsidRDefault="008A0FA3" w:rsidP="008A0FA3">
            <w:pPr>
              <w:widowControl w:val="0"/>
              <w:autoSpaceDE w:val="0"/>
              <w:autoSpaceDN w:val="0"/>
              <w:adjustRightInd w:val="0"/>
              <w:rPr>
                <w:rFonts w:ascii="Calibri" w:hAnsi="Calibri" w:cs="Arial"/>
                <w:sz w:val="22"/>
                <w:szCs w:val="22"/>
                <w:lang w:val="el-GR"/>
              </w:rPr>
            </w:pPr>
            <w:r w:rsidRPr="006D6327">
              <w:rPr>
                <w:rFonts w:ascii="Calibri" w:hAnsi="Calibri" w:cs="Arial"/>
                <w:sz w:val="22"/>
                <w:szCs w:val="22"/>
                <w:lang w:val="el-GR"/>
              </w:rPr>
              <w:t xml:space="preserve">Αυτόνομη εργασία </w:t>
            </w:r>
            <w:r w:rsidR="00BF7243" w:rsidRPr="00BF7243">
              <w:rPr>
                <w:rFonts w:ascii="Calibri" w:hAnsi="Calibri" w:cs="Arial"/>
                <w:sz w:val="22"/>
                <w:szCs w:val="22"/>
                <w:lang w:val="el-GR"/>
              </w:rPr>
              <w:t>(</w:t>
            </w:r>
            <w:r w:rsidR="00BF7243">
              <w:rPr>
                <w:rFonts w:ascii="Calibri" w:hAnsi="Calibri" w:cs="Arial"/>
                <w:sz w:val="22"/>
                <w:szCs w:val="22"/>
                <w:lang w:val="el-GR"/>
              </w:rPr>
              <w:t xml:space="preserve">διαλέξεις), </w:t>
            </w:r>
            <w:r w:rsidRPr="006D6327">
              <w:rPr>
                <w:rFonts w:ascii="Calibri" w:hAnsi="Calibri" w:cs="Arial"/>
                <w:sz w:val="22"/>
                <w:szCs w:val="22"/>
                <w:lang w:val="el-GR"/>
              </w:rPr>
              <w:t>Ομαδική εργασία</w:t>
            </w:r>
            <w:r w:rsidR="00BF7243">
              <w:rPr>
                <w:rFonts w:ascii="Calibri" w:hAnsi="Calibri" w:cs="Arial"/>
                <w:sz w:val="22"/>
                <w:szCs w:val="22"/>
                <w:lang w:val="el-GR"/>
              </w:rPr>
              <w:t xml:space="preserve"> (εργαστηριακές ασκήσεις).</w:t>
            </w:r>
            <w:r w:rsidRPr="006D6327">
              <w:rPr>
                <w:rFonts w:ascii="Calibri" w:hAnsi="Calibri" w:cs="Arial"/>
                <w:sz w:val="22"/>
                <w:szCs w:val="22"/>
                <w:lang w:val="el-GR"/>
              </w:rPr>
              <w:t xml:space="preserve"> </w:t>
            </w:r>
          </w:p>
          <w:p w:rsidR="00955FA7" w:rsidRDefault="00955FA7">
            <w:pPr>
              <w:widowControl w:val="0"/>
              <w:autoSpaceDE w:val="0"/>
              <w:autoSpaceDN w:val="0"/>
              <w:adjustRightInd w:val="0"/>
              <w:spacing w:after="6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12B2C" w:rsidTr="00955FA7">
        <w:tc>
          <w:tcPr>
            <w:tcW w:w="8472" w:type="dxa"/>
            <w:tcBorders>
              <w:top w:val="single" w:sz="4" w:space="0" w:color="auto"/>
              <w:left w:val="single" w:sz="4" w:space="0" w:color="auto"/>
              <w:bottom w:val="single" w:sz="4" w:space="0" w:color="auto"/>
              <w:right w:val="single" w:sz="4" w:space="0" w:color="auto"/>
            </w:tcBorders>
          </w:tcPr>
          <w:p w:rsidR="0054634B" w:rsidRPr="00D12B2C" w:rsidRDefault="0054634B" w:rsidP="0054634B">
            <w:pPr>
              <w:shd w:val="clear" w:color="auto" w:fill="FFFFFF"/>
              <w:rPr>
                <w:rFonts w:asciiTheme="minorHAnsi" w:hAnsiTheme="minorHAnsi" w:cstheme="minorHAnsi"/>
                <w:b/>
                <w:sz w:val="22"/>
                <w:szCs w:val="22"/>
              </w:rPr>
            </w:pPr>
            <w:r w:rsidRPr="000115EC">
              <w:rPr>
                <w:rFonts w:asciiTheme="minorHAnsi" w:hAnsiTheme="minorHAnsi" w:cstheme="minorHAnsi"/>
                <w:b/>
                <w:bCs/>
                <w:sz w:val="22"/>
                <w:szCs w:val="22"/>
                <w:lang w:val="el-GR"/>
              </w:rPr>
              <w:t>Θ</w:t>
            </w:r>
            <w:proofErr w:type="spellStart"/>
            <w:r w:rsidRPr="00D12B2C">
              <w:rPr>
                <w:rFonts w:asciiTheme="minorHAnsi" w:hAnsiTheme="minorHAnsi" w:cstheme="minorHAnsi"/>
                <w:b/>
                <w:sz w:val="22"/>
                <w:szCs w:val="22"/>
              </w:rPr>
              <w:t>εωρία</w:t>
            </w:r>
            <w:proofErr w:type="spellEnd"/>
            <w:r w:rsidRPr="00D12B2C">
              <w:rPr>
                <w:rFonts w:asciiTheme="minorHAnsi" w:hAnsiTheme="minorHAnsi" w:cstheme="minorHAnsi"/>
                <w:b/>
                <w:sz w:val="22"/>
                <w:szCs w:val="22"/>
              </w:rPr>
              <w:t xml:space="preserve"> </w:t>
            </w:r>
            <w:proofErr w:type="spellStart"/>
            <w:r w:rsidRPr="00D12B2C">
              <w:rPr>
                <w:rFonts w:asciiTheme="minorHAnsi" w:hAnsiTheme="minorHAnsi" w:cstheme="minorHAnsi"/>
                <w:b/>
                <w:sz w:val="22"/>
                <w:szCs w:val="22"/>
              </w:rPr>
              <w:t>του</w:t>
            </w:r>
            <w:proofErr w:type="spellEnd"/>
            <w:r w:rsidRPr="00D12B2C">
              <w:rPr>
                <w:rFonts w:asciiTheme="minorHAnsi" w:hAnsiTheme="minorHAnsi" w:cstheme="minorHAnsi"/>
                <w:b/>
                <w:sz w:val="22"/>
                <w:szCs w:val="22"/>
              </w:rPr>
              <w:t xml:space="preserve"> </w:t>
            </w:r>
            <w:proofErr w:type="spellStart"/>
            <w:r w:rsidRPr="00D12B2C">
              <w:rPr>
                <w:rFonts w:asciiTheme="minorHAnsi" w:hAnsiTheme="minorHAnsi" w:cstheme="minorHAnsi"/>
                <w:b/>
                <w:sz w:val="22"/>
                <w:szCs w:val="22"/>
              </w:rPr>
              <w:t>μαθήματος</w:t>
            </w:r>
            <w:proofErr w:type="spellEnd"/>
            <w:r w:rsidRPr="00D12B2C">
              <w:rPr>
                <w:rFonts w:asciiTheme="minorHAnsi" w:hAnsiTheme="minorHAnsi" w:cstheme="minorHAnsi"/>
                <w:b/>
                <w:sz w:val="22"/>
                <w:szCs w:val="22"/>
              </w:rPr>
              <w:t xml:space="preserve">: </w:t>
            </w:r>
          </w:p>
          <w:p w:rsidR="001240A6" w:rsidRDefault="0054634B" w:rsidP="0054634B">
            <w:pPr>
              <w:shd w:val="clear" w:color="auto" w:fill="FFFFFF"/>
              <w:jc w:val="both"/>
              <w:rPr>
                <w:rFonts w:asciiTheme="minorHAnsi" w:hAnsiTheme="minorHAnsi" w:cstheme="minorHAnsi"/>
                <w:sz w:val="22"/>
                <w:szCs w:val="22"/>
                <w:lang w:val="el-GR" w:eastAsia="el-GR"/>
              </w:rPr>
            </w:pPr>
            <w:r w:rsidRPr="00D12B2C">
              <w:rPr>
                <w:rFonts w:asciiTheme="minorHAnsi" w:hAnsiTheme="minorHAnsi" w:cstheme="minorHAnsi"/>
                <w:b/>
                <w:bCs/>
                <w:sz w:val="22"/>
                <w:szCs w:val="22"/>
                <w:lang w:val="el-GR" w:eastAsia="el-GR"/>
              </w:rPr>
              <w:t>Εισαγωγή</w:t>
            </w:r>
            <w:r w:rsidRPr="00D12B2C">
              <w:rPr>
                <w:rFonts w:asciiTheme="minorHAnsi" w:hAnsiTheme="minorHAnsi" w:cstheme="minorHAnsi"/>
                <w:sz w:val="22"/>
                <w:szCs w:val="22"/>
                <w:lang w:val="el-GR" w:eastAsia="el-GR"/>
              </w:rPr>
              <w:t>: Το</w:t>
            </w:r>
            <w:r w:rsidR="001240A6">
              <w:rPr>
                <w:rFonts w:asciiTheme="minorHAnsi" w:hAnsiTheme="minorHAnsi" w:cstheme="minorHAnsi"/>
                <w:sz w:val="22"/>
                <w:szCs w:val="22"/>
                <w:lang w:val="el-GR" w:eastAsia="el-GR"/>
              </w:rPr>
              <w:t xml:space="preserve"> </w:t>
            </w:r>
            <w:r w:rsidR="001240A6">
              <w:rPr>
                <w:rFonts w:asciiTheme="minorHAnsi" w:hAnsiTheme="minorHAnsi" w:cstheme="minorHAnsi"/>
                <w:sz w:val="22"/>
                <w:szCs w:val="22"/>
                <w:lang w:eastAsia="el-GR"/>
              </w:rPr>
              <w:t>DNA</w:t>
            </w:r>
            <w:r w:rsidR="001240A6" w:rsidRPr="001240A6">
              <w:rPr>
                <w:rFonts w:asciiTheme="minorHAnsi" w:hAnsiTheme="minorHAnsi" w:cstheme="minorHAnsi"/>
                <w:sz w:val="22"/>
                <w:szCs w:val="22"/>
                <w:lang w:val="el-GR" w:eastAsia="el-GR"/>
              </w:rPr>
              <w:t xml:space="preserve"> </w:t>
            </w:r>
            <w:r w:rsidR="001240A6">
              <w:rPr>
                <w:rFonts w:asciiTheme="minorHAnsi" w:hAnsiTheme="minorHAnsi" w:cstheme="minorHAnsi"/>
                <w:sz w:val="22"/>
                <w:szCs w:val="22"/>
                <w:lang w:val="el-GR" w:eastAsia="el-GR"/>
              </w:rPr>
              <w:t>είναι το γενετικό υλικό. Το</w:t>
            </w:r>
            <w:r w:rsidRPr="00D12B2C">
              <w:rPr>
                <w:rFonts w:asciiTheme="minorHAnsi" w:hAnsiTheme="minorHAnsi" w:cstheme="minorHAnsi"/>
                <w:sz w:val="22"/>
                <w:szCs w:val="22"/>
                <w:lang w:val="el-GR" w:eastAsia="el-GR"/>
              </w:rPr>
              <w:t xml:space="preserve"> Κεντρικό Δόγμα της Μοριακής Βιολογίας. </w:t>
            </w:r>
          </w:p>
          <w:p w:rsidR="001240A6" w:rsidRPr="001240A6" w:rsidRDefault="001240A6" w:rsidP="0054634B">
            <w:pPr>
              <w:shd w:val="clear" w:color="auto" w:fill="FFFFFF"/>
              <w:jc w:val="both"/>
              <w:rPr>
                <w:rFonts w:asciiTheme="minorHAnsi" w:hAnsiTheme="minorHAnsi" w:cstheme="minorHAnsi"/>
                <w:sz w:val="22"/>
                <w:szCs w:val="22"/>
                <w:lang w:val="el-GR" w:eastAsia="el-GR"/>
              </w:rPr>
            </w:pPr>
            <w:r w:rsidRPr="002D5C07">
              <w:rPr>
                <w:rFonts w:asciiTheme="minorHAnsi" w:hAnsiTheme="minorHAnsi" w:cstheme="minorHAnsi"/>
                <w:b/>
                <w:bCs/>
                <w:sz w:val="22"/>
                <w:szCs w:val="22"/>
                <w:lang w:val="el-GR" w:eastAsia="el-GR"/>
              </w:rPr>
              <w:t xml:space="preserve">Δομικές ιδιότητες και οργάνωση του </w:t>
            </w:r>
            <w:r w:rsidRPr="002D5C07">
              <w:rPr>
                <w:rFonts w:asciiTheme="minorHAnsi" w:hAnsiTheme="minorHAnsi" w:cstheme="minorHAnsi"/>
                <w:b/>
                <w:bCs/>
                <w:sz w:val="22"/>
                <w:szCs w:val="22"/>
                <w:lang w:eastAsia="el-GR"/>
              </w:rPr>
              <w:t>DNA</w:t>
            </w:r>
            <w:r w:rsidR="002D5C07" w:rsidRPr="002D5C07">
              <w:rPr>
                <w:rFonts w:asciiTheme="minorHAnsi" w:hAnsiTheme="minorHAnsi" w:cstheme="minorHAnsi"/>
                <w:sz w:val="22"/>
                <w:szCs w:val="22"/>
                <w:lang w:val="el-GR" w:eastAsia="el-GR"/>
              </w:rPr>
              <w:t>:</w:t>
            </w:r>
            <w:r w:rsidRPr="001240A6">
              <w:rPr>
                <w:rFonts w:asciiTheme="minorHAnsi" w:hAnsiTheme="minorHAnsi" w:cstheme="minorHAnsi"/>
                <w:sz w:val="22"/>
                <w:szCs w:val="22"/>
                <w:lang w:val="el-GR" w:eastAsia="el-GR"/>
              </w:rPr>
              <w:t xml:space="preserve"> </w:t>
            </w:r>
            <w:r w:rsidR="002D5C07">
              <w:rPr>
                <w:rFonts w:asciiTheme="minorHAnsi" w:hAnsiTheme="minorHAnsi" w:cstheme="minorHAnsi"/>
                <w:sz w:val="22"/>
                <w:szCs w:val="22"/>
                <w:lang w:val="el-GR" w:eastAsia="el-GR"/>
              </w:rPr>
              <w:t>Η δομή των νουκλεϊκών οξέων.</w:t>
            </w:r>
            <w:r w:rsidR="002D5C07" w:rsidRPr="002D5C07">
              <w:rPr>
                <w:rFonts w:asciiTheme="minorHAnsi" w:hAnsiTheme="minorHAnsi" w:cstheme="minorHAnsi"/>
                <w:sz w:val="22"/>
                <w:szCs w:val="22"/>
                <w:lang w:val="el-GR" w:eastAsia="el-GR"/>
              </w:rPr>
              <w:t xml:space="preserve"> </w:t>
            </w:r>
            <w:r w:rsidR="002D5C07" w:rsidRPr="00D12B2C">
              <w:rPr>
                <w:rFonts w:asciiTheme="minorHAnsi" w:hAnsiTheme="minorHAnsi" w:cstheme="minorHAnsi"/>
                <w:bCs/>
                <w:sz w:val="22"/>
                <w:szCs w:val="22"/>
                <w:lang w:val="el-GR" w:eastAsia="el-GR"/>
              </w:rPr>
              <w:t xml:space="preserve">Υβριδοποίηση νουκλεϊνικών οξέων. Κινητική της αναδιάταξης γονιδιωμάτων. </w:t>
            </w:r>
            <w:r w:rsidR="002D5C07">
              <w:rPr>
                <w:rFonts w:asciiTheme="minorHAnsi" w:hAnsiTheme="minorHAnsi" w:cstheme="minorHAnsi"/>
                <w:bCs/>
                <w:sz w:val="22"/>
                <w:szCs w:val="22"/>
                <w:lang w:val="el-GR" w:eastAsia="el-GR"/>
              </w:rPr>
              <w:t xml:space="preserve">Κυκλικά </w:t>
            </w:r>
            <w:r w:rsidR="002D5C07">
              <w:rPr>
                <w:rFonts w:asciiTheme="minorHAnsi" w:hAnsiTheme="minorHAnsi" w:cstheme="minorHAnsi"/>
                <w:bCs/>
                <w:sz w:val="22"/>
                <w:szCs w:val="22"/>
                <w:lang w:eastAsia="el-GR"/>
              </w:rPr>
              <w:t>DNA</w:t>
            </w:r>
            <w:r w:rsidR="002D5C07" w:rsidRPr="00BF7243">
              <w:rPr>
                <w:rFonts w:asciiTheme="minorHAnsi" w:hAnsiTheme="minorHAnsi" w:cstheme="minorHAnsi"/>
                <w:bCs/>
                <w:sz w:val="22"/>
                <w:szCs w:val="22"/>
                <w:lang w:val="el-GR" w:eastAsia="el-GR"/>
              </w:rPr>
              <w:t xml:space="preserve">, </w:t>
            </w:r>
            <w:r w:rsidR="002D5C07">
              <w:rPr>
                <w:rFonts w:asciiTheme="minorHAnsi" w:hAnsiTheme="minorHAnsi" w:cstheme="minorHAnsi"/>
                <w:bCs/>
                <w:sz w:val="22"/>
                <w:szCs w:val="22"/>
                <w:lang w:val="el-GR" w:eastAsia="el-GR"/>
              </w:rPr>
              <w:t>υπερελίκωση, τοπο</w:t>
            </w:r>
            <w:r w:rsidR="00496071">
              <w:rPr>
                <w:rFonts w:asciiTheme="minorHAnsi" w:hAnsiTheme="minorHAnsi" w:cstheme="minorHAnsi"/>
                <w:bCs/>
                <w:sz w:val="22"/>
                <w:szCs w:val="22"/>
                <w:lang w:val="el-GR" w:eastAsia="el-GR"/>
              </w:rPr>
              <w:t>λογία</w:t>
            </w:r>
            <w:r w:rsidR="002D5C07">
              <w:rPr>
                <w:rFonts w:asciiTheme="minorHAnsi" w:hAnsiTheme="minorHAnsi" w:cstheme="minorHAnsi"/>
                <w:bCs/>
                <w:sz w:val="22"/>
                <w:szCs w:val="22"/>
                <w:lang w:val="el-GR" w:eastAsia="el-GR"/>
              </w:rPr>
              <w:t xml:space="preserve">. Δομικές ιδιαιτερότητες του </w:t>
            </w:r>
            <w:r w:rsidR="002D5C07">
              <w:rPr>
                <w:rFonts w:asciiTheme="minorHAnsi" w:hAnsiTheme="minorHAnsi" w:cstheme="minorHAnsi"/>
                <w:bCs/>
                <w:sz w:val="22"/>
                <w:szCs w:val="22"/>
                <w:lang w:eastAsia="el-GR"/>
              </w:rPr>
              <w:t>RNA</w:t>
            </w:r>
            <w:r w:rsidR="002D5C07" w:rsidRPr="002D5C07">
              <w:rPr>
                <w:rFonts w:asciiTheme="minorHAnsi" w:hAnsiTheme="minorHAnsi" w:cstheme="minorHAnsi"/>
                <w:bCs/>
                <w:sz w:val="22"/>
                <w:szCs w:val="22"/>
                <w:lang w:val="el-GR" w:eastAsia="el-GR"/>
              </w:rPr>
              <w:t xml:space="preserve">. </w:t>
            </w:r>
            <w:r w:rsidR="002D5C07" w:rsidRPr="002D5C07">
              <w:rPr>
                <w:rFonts w:asciiTheme="minorHAnsi" w:hAnsiTheme="minorHAnsi" w:cstheme="minorHAnsi"/>
                <w:sz w:val="22"/>
                <w:szCs w:val="22"/>
                <w:lang w:val="el-GR" w:eastAsia="el-GR"/>
              </w:rPr>
              <w:t xml:space="preserve">Οργάνωση του προκαρυωτικού </w:t>
            </w:r>
            <w:r w:rsidR="002D5C07">
              <w:rPr>
                <w:rFonts w:asciiTheme="minorHAnsi" w:hAnsiTheme="minorHAnsi" w:cstheme="minorHAnsi"/>
                <w:sz w:val="22"/>
                <w:szCs w:val="22"/>
                <w:lang w:val="el-GR" w:eastAsia="el-GR"/>
              </w:rPr>
              <w:t>και ευκαρυωτικού</w:t>
            </w:r>
            <w:r w:rsidR="002D5C07" w:rsidRPr="002D5C07">
              <w:rPr>
                <w:rFonts w:asciiTheme="minorHAnsi" w:hAnsiTheme="minorHAnsi" w:cstheme="minorHAnsi"/>
                <w:sz w:val="22"/>
                <w:szCs w:val="22"/>
                <w:lang w:val="el-GR" w:eastAsia="el-GR"/>
              </w:rPr>
              <w:t xml:space="preserve"> γονιδιώματος:</w:t>
            </w:r>
            <w:r w:rsidR="002D5C07" w:rsidRPr="00D12B2C">
              <w:rPr>
                <w:rFonts w:asciiTheme="minorHAnsi" w:hAnsiTheme="minorHAnsi" w:cstheme="minorHAnsi"/>
                <w:b/>
                <w:bCs/>
                <w:sz w:val="22"/>
                <w:szCs w:val="22"/>
                <w:lang w:val="el-GR" w:eastAsia="el-GR"/>
              </w:rPr>
              <w:t xml:space="preserve"> </w:t>
            </w:r>
            <w:r w:rsidR="002D5C07" w:rsidRPr="00D12B2C">
              <w:rPr>
                <w:rFonts w:asciiTheme="minorHAnsi" w:hAnsiTheme="minorHAnsi" w:cstheme="minorHAnsi"/>
                <w:bCs/>
                <w:sz w:val="22"/>
                <w:szCs w:val="22"/>
                <w:lang w:val="el-GR" w:eastAsia="el-GR"/>
              </w:rPr>
              <w:t xml:space="preserve">Επαναλαμβανόμενες και μοναδικές </w:t>
            </w:r>
            <w:r w:rsidR="002D5C07" w:rsidRPr="00D12B2C">
              <w:rPr>
                <w:rFonts w:asciiTheme="minorHAnsi" w:hAnsiTheme="minorHAnsi" w:cstheme="minorHAnsi"/>
                <w:bCs/>
                <w:sz w:val="22"/>
                <w:szCs w:val="22"/>
                <w:lang w:eastAsia="el-GR"/>
              </w:rPr>
              <w:t>DNA</w:t>
            </w:r>
            <w:r w:rsidR="002D5C07" w:rsidRPr="00D12B2C">
              <w:rPr>
                <w:rFonts w:asciiTheme="minorHAnsi" w:hAnsiTheme="minorHAnsi" w:cstheme="minorHAnsi"/>
                <w:bCs/>
                <w:sz w:val="22"/>
                <w:szCs w:val="22"/>
                <w:lang w:val="el-GR" w:eastAsia="el-GR"/>
              </w:rPr>
              <w:t xml:space="preserve"> αλληλουχίες. Υπερμοριακή οργάνωση του κυτταρικού </w:t>
            </w:r>
            <w:r w:rsidR="002D5C07" w:rsidRPr="00D12B2C">
              <w:rPr>
                <w:rFonts w:asciiTheme="minorHAnsi" w:hAnsiTheme="minorHAnsi" w:cstheme="minorHAnsi"/>
                <w:bCs/>
                <w:sz w:val="22"/>
                <w:szCs w:val="22"/>
                <w:lang w:eastAsia="el-GR"/>
              </w:rPr>
              <w:t>DNA</w:t>
            </w:r>
            <w:r w:rsidR="002D5C07" w:rsidRPr="00D12B2C">
              <w:rPr>
                <w:rFonts w:asciiTheme="minorHAnsi" w:hAnsiTheme="minorHAnsi" w:cstheme="minorHAnsi"/>
                <w:bCs/>
                <w:sz w:val="22"/>
                <w:szCs w:val="22"/>
                <w:lang w:val="el-GR" w:eastAsia="el-GR"/>
              </w:rPr>
              <w:t xml:space="preserve">: </w:t>
            </w:r>
            <w:r w:rsidR="002D5C07">
              <w:rPr>
                <w:rFonts w:asciiTheme="minorHAnsi" w:hAnsiTheme="minorHAnsi" w:cstheme="minorHAnsi"/>
                <w:bCs/>
                <w:sz w:val="22"/>
                <w:szCs w:val="22"/>
                <w:lang w:val="el-GR" w:eastAsia="el-GR"/>
              </w:rPr>
              <w:t>Ι</w:t>
            </w:r>
            <w:r w:rsidR="002D5C07" w:rsidRPr="00D12B2C">
              <w:rPr>
                <w:rFonts w:asciiTheme="minorHAnsi" w:hAnsiTheme="minorHAnsi" w:cstheme="minorHAnsi"/>
                <w:sz w:val="22"/>
                <w:szCs w:val="22"/>
                <w:lang w:val="el-GR" w:eastAsia="el-GR"/>
              </w:rPr>
              <w:t>στόνες</w:t>
            </w:r>
            <w:r w:rsidR="002D5C07">
              <w:rPr>
                <w:rFonts w:asciiTheme="minorHAnsi" w:hAnsiTheme="minorHAnsi" w:cstheme="minorHAnsi"/>
                <w:sz w:val="22"/>
                <w:szCs w:val="22"/>
                <w:lang w:val="el-GR" w:eastAsia="el-GR"/>
              </w:rPr>
              <w:t>,</w:t>
            </w:r>
            <w:r w:rsidR="002D5C07" w:rsidRPr="00D12B2C">
              <w:rPr>
                <w:rFonts w:asciiTheme="minorHAnsi" w:hAnsiTheme="minorHAnsi" w:cstheme="minorHAnsi"/>
                <w:sz w:val="22"/>
                <w:szCs w:val="22"/>
                <w:lang w:val="el-GR" w:eastAsia="el-GR"/>
              </w:rPr>
              <w:t xml:space="preserve"> </w:t>
            </w:r>
            <w:r w:rsidR="002D5C07">
              <w:rPr>
                <w:rFonts w:asciiTheme="minorHAnsi" w:hAnsiTheme="minorHAnsi" w:cstheme="minorHAnsi"/>
                <w:sz w:val="22"/>
                <w:szCs w:val="22"/>
                <w:lang w:val="el-GR" w:eastAsia="el-GR"/>
              </w:rPr>
              <w:t>ν</w:t>
            </w:r>
            <w:r w:rsidR="002D5C07" w:rsidRPr="00D12B2C">
              <w:rPr>
                <w:rFonts w:asciiTheme="minorHAnsi" w:hAnsiTheme="minorHAnsi" w:cstheme="minorHAnsi"/>
                <w:sz w:val="22"/>
                <w:szCs w:val="22"/>
                <w:lang w:val="el-GR" w:eastAsia="el-GR"/>
              </w:rPr>
              <w:t>ουκλεοσώματα, χρωματίνη.</w:t>
            </w:r>
          </w:p>
          <w:p w:rsidR="0054634B" w:rsidRPr="00D12B2C" w:rsidRDefault="0054634B" w:rsidP="0054634B">
            <w:pPr>
              <w:shd w:val="clear" w:color="auto" w:fill="FFFFFF"/>
              <w:jc w:val="both"/>
              <w:rPr>
                <w:rFonts w:asciiTheme="minorHAnsi" w:hAnsiTheme="minorHAnsi" w:cstheme="minorHAnsi"/>
                <w:sz w:val="22"/>
                <w:szCs w:val="22"/>
                <w:lang w:val="el-GR" w:eastAsia="el-GR"/>
              </w:rPr>
            </w:pPr>
            <w:r w:rsidRPr="00D12B2C">
              <w:rPr>
                <w:rFonts w:asciiTheme="minorHAnsi" w:hAnsiTheme="minorHAnsi" w:cstheme="minorHAnsi"/>
                <w:b/>
                <w:bCs/>
                <w:sz w:val="22"/>
                <w:szCs w:val="22"/>
                <w:lang w:val="el-GR" w:eastAsia="el-GR"/>
              </w:rPr>
              <w:t xml:space="preserve">Αντιγραφή του </w:t>
            </w:r>
            <w:r w:rsidRPr="00D12B2C">
              <w:rPr>
                <w:rFonts w:asciiTheme="minorHAnsi" w:hAnsiTheme="minorHAnsi" w:cstheme="minorHAnsi"/>
                <w:b/>
                <w:bCs/>
                <w:sz w:val="22"/>
                <w:szCs w:val="22"/>
                <w:lang w:eastAsia="el-GR"/>
              </w:rPr>
              <w:t>DNA</w:t>
            </w:r>
            <w:r w:rsidRPr="00D12B2C">
              <w:rPr>
                <w:rFonts w:asciiTheme="minorHAnsi" w:hAnsiTheme="minorHAnsi" w:cstheme="minorHAnsi"/>
                <w:b/>
                <w:bCs/>
                <w:sz w:val="22"/>
                <w:szCs w:val="22"/>
                <w:lang w:val="el-GR" w:eastAsia="el-GR"/>
              </w:rPr>
              <w:t xml:space="preserve">: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πολυμεράσες, πιστότητα της αντιγραφής, ημιασυνεχής, ημισυντηρητική σύνθεση του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Αντιγραφή </w:t>
            </w:r>
            <w:r w:rsidR="00EA722C">
              <w:rPr>
                <w:rFonts w:asciiTheme="minorHAnsi" w:hAnsiTheme="minorHAnsi" w:cstheme="minorHAnsi"/>
                <w:sz w:val="22"/>
                <w:szCs w:val="22"/>
                <w:lang w:val="el-GR" w:eastAsia="el-GR"/>
              </w:rPr>
              <w:t>στα βακτήρια</w:t>
            </w:r>
            <w:r w:rsidR="002D5C07">
              <w:rPr>
                <w:rFonts w:asciiTheme="minorHAnsi" w:hAnsiTheme="minorHAnsi" w:cstheme="minorHAnsi"/>
                <w:sz w:val="22"/>
                <w:szCs w:val="22"/>
                <w:lang w:val="el-GR" w:eastAsia="el-GR"/>
              </w:rPr>
              <w:t>: Έναρξη, επιμήκυνση, τερματισμός.</w:t>
            </w:r>
            <w:r w:rsidRPr="00D12B2C">
              <w:rPr>
                <w:rFonts w:asciiTheme="minorHAnsi" w:hAnsiTheme="minorHAnsi" w:cstheme="minorHAnsi"/>
                <w:sz w:val="22"/>
                <w:szCs w:val="22"/>
                <w:lang w:val="el-GR" w:eastAsia="el-GR"/>
              </w:rPr>
              <w:t xml:space="preserve"> Αντιγραφή του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μη χρωμοσωματικών γενετικών στοιχείων. Σύνδεση αντιγραφής- κυτταρικού κύκλου.</w:t>
            </w:r>
            <w:r w:rsidR="00EA722C">
              <w:rPr>
                <w:rFonts w:asciiTheme="minorHAnsi" w:hAnsiTheme="minorHAnsi" w:cstheme="minorHAnsi"/>
                <w:sz w:val="22"/>
                <w:szCs w:val="22"/>
                <w:lang w:val="el-GR" w:eastAsia="el-GR"/>
              </w:rPr>
              <w:t xml:space="preserve"> Αντιγραφή στα ευκαρυωτικά: Έναρξη, σύνδεση με τον κυτταρικό κύκλο. Το πρόβλημα των άκρων: τελομερή.</w:t>
            </w:r>
          </w:p>
          <w:p w:rsidR="0054634B" w:rsidRPr="00D12B2C" w:rsidRDefault="0054634B" w:rsidP="0054634B">
            <w:pPr>
              <w:shd w:val="clear" w:color="auto" w:fill="FFFFFF"/>
              <w:jc w:val="both"/>
              <w:rPr>
                <w:rFonts w:asciiTheme="minorHAnsi" w:hAnsiTheme="minorHAnsi" w:cstheme="minorHAnsi"/>
                <w:sz w:val="22"/>
                <w:szCs w:val="22"/>
                <w:lang w:val="el-GR" w:eastAsia="el-GR"/>
              </w:rPr>
            </w:pPr>
          </w:p>
          <w:p w:rsidR="007054AF" w:rsidRDefault="00EA722C" w:rsidP="0054634B">
            <w:pPr>
              <w:shd w:val="clear" w:color="auto" w:fill="FFFFFF"/>
              <w:jc w:val="both"/>
              <w:rPr>
                <w:rFonts w:asciiTheme="minorHAnsi" w:hAnsiTheme="minorHAnsi" w:cstheme="minorHAnsi"/>
                <w:sz w:val="22"/>
                <w:szCs w:val="22"/>
                <w:lang w:val="el-GR" w:eastAsia="el-GR"/>
              </w:rPr>
            </w:pPr>
            <w:r>
              <w:rPr>
                <w:rFonts w:asciiTheme="minorHAnsi" w:hAnsiTheme="minorHAnsi" w:cstheme="minorHAnsi"/>
                <w:b/>
                <w:bCs/>
                <w:sz w:val="22"/>
                <w:szCs w:val="22"/>
                <w:lang w:val="el-GR" w:eastAsia="el-GR"/>
              </w:rPr>
              <w:lastRenderedPageBreak/>
              <w:t xml:space="preserve">Έκφραση του γονιδιώματος: </w:t>
            </w:r>
            <w:r w:rsidR="0054634B" w:rsidRPr="00D12B2C">
              <w:rPr>
                <w:rFonts w:asciiTheme="minorHAnsi" w:hAnsiTheme="minorHAnsi" w:cstheme="minorHAnsi"/>
                <w:b/>
                <w:bCs/>
                <w:sz w:val="22"/>
                <w:szCs w:val="22"/>
                <w:lang w:val="el-GR" w:eastAsia="el-GR"/>
              </w:rPr>
              <w:t>Μεταγραφή</w:t>
            </w:r>
            <w:r>
              <w:rPr>
                <w:rFonts w:asciiTheme="minorHAnsi" w:hAnsiTheme="minorHAnsi" w:cstheme="minorHAnsi"/>
                <w:b/>
                <w:bCs/>
                <w:sz w:val="22"/>
                <w:szCs w:val="22"/>
                <w:lang w:val="el-GR" w:eastAsia="el-GR"/>
              </w:rPr>
              <w:t>.</w:t>
            </w:r>
            <w:r w:rsidR="0054634B" w:rsidRPr="00D12B2C">
              <w:rPr>
                <w:rFonts w:asciiTheme="minorHAnsi" w:hAnsiTheme="minorHAnsi" w:cstheme="minorHAnsi"/>
                <w:b/>
                <w:bCs/>
                <w:sz w:val="22"/>
                <w:szCs w:val="22"/>
                <w:lang w:val="el-GR" w:eastAsia="el-GR"/>
              </w:rPr>
              <w:t xml:space="preserve"> </w:t>
            </w:r>
            <w:r w:rsidR="0054634B" w:rsidRPr="00D12B2C">
              <w:rPr>
                <w:rFonts w:asciiTheme="minorHAnsi" w:hAnsiTheme="minorHAnsi" w:cstheme="minorHAnsi"/>
                <w:sz w:val="22"/>
                <w:szCs w:val="22"/>
                <w:lang w:val="el-GR" w:eastAsia="el-GR"/>
              </w:rPr>
              <w:t xml:space="preserve">Τάξεις μορίων </w:t>
            </w:r>
            <w:r w:rsidR="0054634B" w:rsidRPr="00D12B2C">
              <w:rPr>
                <w:rFonts w:asciiTheme="minorHAnsi" w:hAnsiTheme="minorHAnsi" w:cstheme="minorHAnsi"/>
                <w:sz w:val="22"/>
                <w:szCs w:val="22"/>
                <w:lang w:eastAsia="el-GR"/>
              </w:rPr>
              <w:t>RNA</w:t>
            </w:r>
            <w:r w:rsidR="0054634B" w:rsidRPr="00D12B2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Γενικός μ</w:t>
            </w:r>
            <w:r w:rsidR="0054634B" w:rsidRPr="00D12B2C">
              <w:rPr>
                <w:rFonts w:asciiTheme="minorHAnsi" w:hAnsiTheme="minorHAnsi" w:cstheme="minorHAnsi"/>
                <w:sz w:val="22"/>
                <w:szCs w:val="22"/>
                <w:lang w:val="el-GR" w:eastAsia="el-GR"/>
              </w:rPr>
              <w:t>ηχανισμός μεταγραφής</w:t>
            </w:r>
            <w:r>
              <w:rPr>
                <w:rFonts w:asciiTheme="minorHAnsi" w:hAnsiTheme="minorHAnsi" w:cstheme="minorHAnsi"/>
                <w:sz w:val="22"/>
                <w:szCs w:val="22"/>
                <w:lang w:val="el-GR" w:eastAsia="el-GR"/>
              </w:rPr>
              <w:t>. Μεταγραφή</w:t>
            </w:r>
            <w:r w:rsidR="0054634B" w:rsidRPr="00D12B2C">
              <w:rPr>
                <w:rFonts w:asciiTheme="minorHAnsi" w:hAnsiTheme="minorHAnsi" w:cstheme="minorHAnsi"/>
                <w:sz w:val="22"/>
                <w:szCs w:val="22"/>
                <w:lang w:val="el-GR" w:eastAsia="el-GR"/>
              </w:rPr>
              <w:t xml:space="preserve"> </w:t>
            </w:r>
            <w:r w:rsidR="00496071">
              <w:rPr>
                <w:rFonts w:asciiTheme="minorHAnsi" w:hAnsiTheme="minorHAnsi" w:cstheme="minorHAnsi"/>
                <w:sz w:val="22"/>
                <w:szCs w:val="22"/>
                <w:lang w:val="el-GR" w:eastAsia="el-GR"/>
              </w:rPr>
              <w:t xml:space="preserve">στους </w:t>
            </w:r>
            <w:r w:rsidR="0054634B" w:rsidRPr="00D12B2C">
              <w:rPr>
                <w:rFonts w:asciiTheme="minorHAnsi" w:hAnsiTheme="minorHAnsi" w:cstheme="minorHAnsi"/>
                <w:sz w:val="22"/>
                <w:szCs w:val="22"/>
                <w:lang w:val="el-GR" w:eastAsia="el-GR"/>
              </w:rPr>
              <w:t>προκαρυ</w:t>
            </w:r>
            <w:r w:rsidR="00496071">
              <w:rPr>
                <w:rFonts w:asciiTheme="minorHAnsi" w:hAnsiTheme="minorHAnsi" w:cstheme="minorHAnsi"/>
                <w:sz w:val="22"/>
                <w:szCs w:val="22"/>
                <w:lang w:val="el-GR" w:eastAsia="el-GR"/>
              </w:rPr>
              <w:t>ώτες</w:t>
            </w:r>
            <w:r w:rsidR="0054634B" w:rsidRPr="00D12B2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ολοένζυμο </w:t>
            </w:r>
            <w:r>
              <w:rPr>
                <w:rFonts w:asciiTheme="minorHAnsi" w:hAnsiTheme="minorHAnsi" w:cstheme="minorHAnsi"/>
                <w:sz w:val="22"/>
                <w:szCs w:val="22"/>
                <w:lang w:eastAsia="el-GR"/>
              </w:rPr>
              <w:t>RNA</w:t>
            </w:r>
            <w:r w:rsidRPr="00EA722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πολυμεράσης και </w:t>
            </w:r>
            <w:r w:rsidR="0054634B" w:rsidRPr="00D12B2C">
              <w:rPr>
                <w:rFonts w:asciiTheme="minorHAnsi" w:hAnsiTheme="minorHAnsi" w:cstheme="minorHAnsi"/>
                <w:sz w:val="22"/>
                <w:szCs w:val="22"/>
                <w:lang w:val="el-GR" w:eastAsia="el-GR"/>
              </w:rPr>
              <w:t xml:space="preserve">παράγοντας </w:t>
            </w:r>
            <w:r w:rsidR="0054634B" w:rsidRPr="00D12B2C">
              <w:rPr>
                <w:rFonts w:asciiTheme="minorHAnsi" w:hAnsiTheme="minorHAnsi" w:cstheme="minorHAnsi"/>
                <w:i/>
                <w:sz w:val="22"/>
                <w:szCs w:val="22"/>
                <w:lang w:val="el-GR" w:eastAsia="el-GR"/>
              </w:rPr>
              <w:t>σ</w:t>
            </w:r>
            <w:r>
              <w:rPr>
                <w:rFonts w:asciiTheme="minorHAnsi" w:hAnsiTheme="minorHAnsi" w:cstheme="minorHAnsi"/>
                <w:i/>
                <w:sz w:val="22"/>
                <w:szCs w:val="22"/>
                <w:lang w:val="el-GR" w:eastAsia="el-GR"/>
              </w:rPr>
              <w:t>.</w:t>
            </w:r>
            <w:r>
              <w:rPr>
                <w:rFonts w:asciiTheme="minorHAnsi" w:hAnsiTheme="minorHAnsi" w:cstheme="minorHAnsi"/>
                <w:iCs/>
                <w:sz w:val="22"/>
                <w:szCs w:val="22"/>
                <w:lang w:val="el-GR" w:eastAsia="el-GR"/>
              </w:rPr>
              <w:t xml:space="preserve"> Υποκινητές. Σύμπλοκο έναρξης, επιμήκυνση, επιδιόρθωση.</w:t>
            </w:r>
            <w:r w:rsidR="0054634B" w:rsidRPr="00D12B2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Α</w:t>
            </w:r>
            <w:r w:rsidR="0054634B" w:rsidRPr="00D12B2C">
              <w:rPr>
                <w:rFonts w:asciiTheme="minorHAnsi" w:hAnsiTheme="minorHAnsi" w:cstheme="minorHAnsi"/>
                <w:sz w:val="22"/>
                <w:szCs w:val="22"/>
                <w:lang w:val="el-GR" w:eastAsia="el-GR"/>
              </w:rPr>
              <w:t xml:space="preserve">λληλουχίες τερματισμού, παράγοντας </w:t>
            </w:r>
            <w:r w:rsidR="000115EC">
              <w:rPr>
                <w:rFonts w:asciiTheme="minorHAnsi" w:hAnsiTheme="minorHAnsi" w:cstheme="minorHAnsi"/>
                <w:sz w:val="22"/>
                <w:szCs w:val="22"/>
                <w:lang w:eastAsia="el-GR"/>
              </w:rPr>
              <w:t>Rho</w:t>
            </w:r>
            <w:r w:rsidR="0054634B" w:rsidRPr="00D12B2C">
              <w:rPr>
                <w:rFonts w:asciiTheme="minorHAnsi" w:hAnsiTheme="minorHAnsi" w:cstheme="minorHAnsi"/>
                <w:sz w:val="22"/>
                <w:szCs w:val="22"/>
                <w:lang w:val="el-GR" w:eastAsia="el-GR"/>
              </w:rPr>
              <w:t>, αντιτερματισμός. Μεταγραφή ευκαρυωτικών γονιδίων.</w:t>
            </w:r>
            <w:r>
              <w:rPr>
                <w:rFonts w:asciiTheme="minorHAnsi" w:hAnsiTheme="minorHAnsi" w:cstheme="minorHAnsi"/>
                <w:sz w:val="22"/>
                <w:szCs w:val="22"/>
                <w:lang w:val="el-GR" w:eastAsia="el-GR"/>
              </w:rPr>
              <w:t xml:space="preserve"> Ευκαρυωτικοί υποκινητές, ενισχυτές, μεταγραφικοί παράγοντες.</w:t>
            </w:r>
            <w:r w:rsidR="007054AF">
              <w:rPr>
                <w:rFonts w:asciiTheme="minorHAnsi" w:hAnsiTheme="minorHAnsi" w:cstheme="minorHAnsi"/>
                <w:sz w:val="22"/>
                <w:szCs w:val="22"/>
                <w:lang w:val="el-GR" w:eastAsia="el-GR"/>
              </w:rPr>
              <w:t xml:space="preserve"> Σύμπλοκο έναρξης, μεσολαβητής, επιμήκυνση. Κάλυψη και πολαδενυλίωση. Μεταγραφή ριβοσωμικών γονιδίων, μετάγραφα </w:t>
            </w:r>
            <w:r w:rsidR="007054AF">
              <w:rPr>
                <w:rFonts w:asciiTheme="minorHAnsi" w:hAnsiTheme="minorHAnsi" w:cstheme="minorHAnsi"/>
                <w:sz w:val="22"/>
                <w:szCs w:val="22"/>
                <w:lang w:eastAsia="el-GR"/>
              </w:rPr>
              <w:t>RNA</w:t>
            </w:r>
            <w:r w:rsidR="007054AF" w:rsidRPr="007054AF">
              <w:rPr>
                <w:rFonts w:asciiTheme="minorHAnsi" w:hAnsiTheme="minorHAnsi" w:cstheme="minorHAnsi"/>
                <w:sz w:val="22"/>
                <w:szCs w:val="22"/>
                <w:lang w:val="el-GR" w:eastAsia="el-GR"/>
              </w:rPr>
              <w:t xml:space="preserve"> </w:t>
            </w:r>
            <w:r w:rsidR="007054AF">
              <w:rPr>
                <w:rFonts w:asciiTheme="minorHAnsi" w:hAnsiTheme="minorHAnsi" w:cstheme="minorHAnsi"/>
                <w:sz w:val="22"/>
                <w:szCs w:val="22"/>
                <w:lang w:eastAsia="el-GR"/>
              </w:rPr>
              <w:t>pol</w:t>
            </w:r>
            <w:r w:rsidR="007054AF" w:rsidRPr="007054AF">
              <w:rPr>
                <w:rFonts w:asciiTheme="minorHAnsi" w:hAnsiTheme="minorHAnsi" w:cstheme="minorHAnsi"/>
                <w:sz w:val="22"/>
                <w:szCs w:val="22"/>
                <w:lang w:val="el-GR" w:eastAsia="el-GR"/>
              </w:rPr>
              <w:t xml:space="preserve"> </w:t>
            </w:r>
            <w:r w:rsidR="007054AF">
              <w:rPr>
                <w:rFonts w:asciiTheme="minorHAnsi" w:hAnsiTheme="minorHAnsi" w:cstheme="minorHAnsi"/>
                <w:sz w:val="22"/>
                <w:szCs w:val="22"/>
                <w:lang w:eastAsia="el-GR"/>
              </w:rPr>
              <w:t>III</w:t>
            </w:r>
            <w:r w:rsidR="007054AF" w:rsidRPr="007054AF">
              <w:rPr>
                <w:rFonts w:asciiTheme="minorHAnsi" w:hAnsiTheme="minorHAnsi" w:cstheme="minorHAnsi"/>
                <w:sz w:val="22"/>
                <w:szCs w:val="22"/>
                <w:lang w:val="el-GR" w:eastAsia="el-GR"/>
              </w:rPr>
              <w:t>.</w:t>
            </w:r>
          </w:p>
          <w:p w:rsidR="00EA722C" w:rsidRDefault="007054AF" w:rsidP="0054634B">
            <w:pPr>
              <w:shd w:val="clear" w:color="auto" w:fill="FFFFFF"/>
              <w:jc w:val="both"/>
              <w:rPr>
                <w:rFonts w:asciiTheme="minorHAnsi" w:hAnsiTheme="minorHAnsi" w:cstheme="minorHAnsi"/>
                <w:sz w:val="22"/>
                <w:szCs w:val="22"/>
                <w:lang w:val="el-GR" w:eastAsia="el-GR"/>
              </w:rPr>
            </w:pPr>
            <w:r w:rsidRPr="000115EC">
              <w:rPr>
                <w:rFonts w:asciiTheme="minorHAnsi" w:hAnsiTheme="minorHAnsi" w:cstheme="minorHAnsi"/>
                <w:b/>
                <w:bCs/>
                <w:sz w:val="22"/>
                <w:szCs w:val="22"/>
                <w:lang w:val="el-GR" w:eastAsia="el-GR"/>
              </w:rPr>
              <w:t xml:space="preserve">Ωρίμανση </w:t>
            </w:r>
            <w:r w:rsidRPr="000115EC">
              <w:rPr>
                <w:rFonts w:asciiTheme="minorHAnsi" w:hAnsiTheme="minorHAnsi" w:cstheme="minorHAnsi"/>
                <w:b/>
                <w:bCs/>
                <w:sz w:val="22"/>
                <w:szCs w:val="22"/>
                <w:lang w:eastAsia="el-GR"/>
              </w:rPr>
              <w:t>RNA</w:t>
            </w:r>
            <w:r w:rsidRPr="000115EC">
              <w:rPr>
                <w:rFonts w:asciiTheme="minorHAnsi" w:hAnsiTheme="minorHAnsi" w:cstheme="minorHAnsi"/>
                <w:b/>
                <w:bCs/>
                <w:sz w:val="22"/>
                <w:szCs w:val="22"/>
                <w:lang w:val="el-GR" w:eastAsia="el-GR"/>
              </w:rPr>
              <w:t>:</w:t>
            </w:r>
            <w:r w:rsidRPr="007054AF">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Διακοπτόμενα γονίδια, εξώνια και εσώνια. Συρραφή μέσω σωματίου συρραφής. Αυτοαποβαλλόμενα εσώνια. </w:t>
            </w:r>
            <w:r w:rsidRPr="0028483D">
              <w:rPr>
                <w:rFonts w:asciiTheme="minorHAnsi" w:hAnsiTheme="minorHAnsi" w:cstheme="minorHAnsi"/>
                <w:i/>
                <w:iCs/>
                <w:sz w:val="22"/>
                <w:szCs w:val="22"/>
                <w:lang w:eastAsia="el-GR"/>
              </w:rPr>
              <w:t>Trans</w:t>
            </w:r>
            <w:r w:rsidRPr="007054AF">
              <w:rPr>
                <w:rFonts w:asciiTheme="minorHAnsi" w:hAnsiTheme="minorHAnsi" w:cstheme="minorHAnsi"/>
                <w:sz w:val="22"/>
                <w:szCs w:val="22"/>
                <w:lang w:val="el-GR" w:eastAsia="el-GR"/>
              </w:rPr>
              <w:t>-</w:t>
            </w:r>
            <w:r>
              <w:rPr>
                <w:rFonts w:asciiTheme="minorHAnsi" w:hAnsiTheme="minorHAnsi" w:cstheme="minorHAnsi"/>
                <w:sz w:val="22"/>
                <w:szCs w:val="22"/>
                <w:lang w:val="el-GR" w:eastAsia="el-GR"/>
              </w:rPr>
              <w:t>συρραφή. Εναλλακτική συρραφή. Επιμέλεια</w:t>
            </w:r>
            <w:r w:rsidRPr="00D12B2C">
              <w:rPr>
                <w:rFonts w:asciiTheme="minorHAnsi" w:hAnsiTheme="minorHAnsi" w:cstheme="minorHAnsi"/>
                <w:sz w:val="22"/>
                <w:szCs w:val="22"/>
                <w:lang w:val="el-GR" w:eastAsia="el-GR"/>
              </w:rPr>
              <w:t xml:space="preserve"> </w:t>
            </w:r>
            <w:r w:rsidRPr="00D12B2C">
              <w:rPr>
                <w:rFonts w:asciiTheme="minorHAnsi" w:hAnsiTheme="minorHAnsi" w:cstheme="minorHAnsi"/>
                <w:sz w:val="22"/>
                <w:szCs w:val="22"/>
                <w:lang w:eastAsia="el-GR"/>
              </w:rPr>
              <w:t>RNA</w:t>
            </w:r>
            <w:r w:rsidRPr="00D12B2C">
              <w:rPr>
                <w:rFonts w:asciiTheme="minorHAnsi" w:hAnsiTheme="minorHAnsi" w:cstheme="minorHAnsi"/>
                <w:sz w:val="22"/>
                <w:szCs w:val="22"/>
                <w:lang w:val="el-GR" w:eastAsia="el-GR"/>
              </w:rPr>
              <w:t xml:space="preserve"> (</w:t>
            </w:r>
            <w:r w:rsidRPr="00D12B2C">
              <w:rPr>
                <w:rFonts w:asciiTheme="minorHAnsi" w:hAnsiTheme="minorHAnsi" w:cstheme="minorHAnsi"/>
                <w:sz w:val="22"/>
                <w:szCs w:val="22"/>
                <w:lang w:eastAsia="el-GR"/>
              </w:rPr>
              <w:t>RNA</w:t>
            </w:r>
            <w:r w:rsidRPr="00D12B2C">
              <w:rPr>
                <w:rFonts w:asciiTheme="minorHAnsi" w:hAnsiTheme="minorHAnsi" w:cstheme="minorHAnsi"/>
                <w:sz w:val="22"/>
                <w:szCs w:val="22"/>
                <w:lang w:val="el-GR" w:eastAsia="el-GR"/>
              </w:rPr>
              <w:t xml:space="preserve"> </w:t>
            </w:r>
            <w:r w:rsidRPr="00D12B2C">
              <w:rPr>
                <w:rFonts w:asciiTheme="minorHAnsi" w:hAnsiTheme="minorHAnsi" w:cstheme="minorHAnsi"/>
                <w:sz w:val="22"/>
                <w:szCs w:val="22"/>
                <w:lang w:eastAsia="el-GR"/>
              </w:rPr>
              <w:t>editing</w:t>
            </w:r>
            <w:r w:rsidRPr="00D12B2C">
              <w:rPr>
                <w:rFonts w:asciiTheme="minorHAnsi" w:hAnsiTheme="minorHAnsi" w:cstheme="minorHAnsi"/>
                <w:sz w:val="22"/>
                <w:szCs w:val="22"/>
                <w:lang w:val="el-GR" w:eastAsia="el-GR"/>
              </w:rPr>
              <w:t>).</w:t>
            </w:r>
            <w:r>
              <w:rPr>
                <w:rFonts w:asciiTheme="minorHAnsi" w:hAnsiTheme="minorHAnsi" w:cstheme="minorHAnsi"/>
                <w:sz w:val="22"/>
                <w:szCs w:val="22"/>
                <w:lang w:val="el-GR" w:eastAsia="el-GR"/>
              </w:rPr>
              <w:t xml:space="preserve"> Μ</w:t>
            </w:r>
            <w:r w:rsidR="0054634B" w:rsidRPr="00D12B2C">
              <w:rPr>
                <w:rFonts w:asciiTheme="minorHAnsi" w:hAnsiTheme="minorHAnsi" w:cstheme="minorHAnsi"/>
                <w:sz w:val="22"/>
                <w:szCs w:val="22"/>
                <w:lang w:val="el-GR" w:eastAsia="el-GR"/>
              </w:rPr>
              <w:t xml:space="preserve">εταφορά του ευκαρυωτικού </w:t>
            </w:r>
            <w:r w:rsidR="0054634B" w:rsidRPr="00D12B2C">
              <w:rPr>
                <w:rFonts w:asciiTheme="minorHAnsi" w:hAnsiTheme="minorHAnsi" w:cstheme="minorHAnsi"/>
                <w:sz w:val="22"/>
                <w:szCs w:val="22"/>
                <w:lang w:eastAsia="el-GR"/>
              </w:rPr>
              <w:t>RNA</w:t>
            </w:r>
            <w:r w:rsidR="0054634B" w:rsidRPr="00D12B2C">
              <w:rPr>
                <w:rFonts w:asciiTheme="minorHAnsi" w:hAnsiTheme="minorHAnsi" w:cstheme="minorHAnsi"/>
                <w:sz w:val="22"/>
                <w:szCs w:val="22"/>
                <w:lang w:val="el-GR" w:eastAsia="el-GR"/>
              </w:rPr>
              <w:t xml:space="preserve">. </w:t>
            </w:r>
          </w:p>
          <w:p w:rsidR="00024CE7" w:rsidRDefault="007054AF" w:rsidP="0054634B">
            <w:pPr>
              <w:shd w:val="clear" w:color="auto" w:fill="FFFFFF"/>
              <w:jc w:val="both"/>
              <w:rPr>
                <w:rFonts w:asciiTheme="minorHAnsi" w:hAnsiTheme="minorHAnsi" w:cstheme="minorHAnsi"/>
                <w:sz w:val="22"/>
                <w:szCs w:val="22"/>
                <w:lang w:val="el-GR" w:eastAsia="el-GR"/>
              </w:rPr>
            </w:pPr>
            <w:r>
              <w:rPr>
                <w:rFonts w:asciiTheme="minorHAnsi" w:hAnsiTheme="minorHAnsi" w:cstheme="minorHAnsi"/>
                <w:b/>
                <w:bCs/>
                <w:sz w:val="22"/>
                <w:szCs w:val="22"/>
                <w:lang w:val="el-GR" w:eastAsia="el-GR"/>
              </w:rPr>
              <w:t xml:space="preserve">Έκφραση του γονιδιώματος: </w:t>
            </w:r>
            <w:r w:rsidR="0054634B" w:rsidRPr="00D12B2C">
              <w:rPr>
                <w:rFonts w:asciiTheme="minorHAnsi" w:hAnsiTheme="minorHAnsi" w:cstheme="minorHAnsi"/>
                <w:b/>
                <w:bCs/>
                <w:sz w:val="22"/>
                <w:szCs w:val="22"/>
                <w:lang w:val="el-GR" w:eastAsia="el-GR"/>
              </w:rPr>
              <w:t>Μετάφραση</w:t>
            </w:r>
            <w:r w:rsidR="0095090D">
              <w:rPr>
                <w:rFonts w:asciiTheme="minorHAnsi" w:hAnsiTheme="minorHAnsi" w:cstheme="minorHAnsi"/>
                <w:b/>
                <w:bCs/>
                <w:sz w:val="22"/>
                <w:szCs w:val="22"/>
                <w:lang w:val="el-GR" w:eastAsia="el-GR"/>
              </w:rPr>
              <w:t xml:space="preserve"> και γενετικός κώδικας.</w:t>
            </w:r>
            <w:r w:rsidR="0054634B" w:rsidRPr="00D12B2C">
              <w:rPr>
                <w:rFonts w:asciiTheme="minorHAnsi" w:hAnsiTheme="minorHAnsi" w:cstheme="minorHAnsi"/>
                <w:b/>
                <w:bCs/>
                <w:sz w:val="22"/>
                <w:szCs w:val="22"/>
                <w:lang w:val="el-GR" w:eastAsia="el-GR"/>
              </w:rPr>
              <w:t xml:space="preserve"> </w:t>
            </w:r>
            <w:r w:rsidR="0095090D" w:rsidRPr="0095090D">
              <w:rPr>
                <w:rFonts w:asciiTheme="minorHAnsi" w:hAnsiTheme="minorHAnsi" w:cstheme="minorHAnsi"/>
                <w:sz w:val="22"/>
                <w:szCs w:val="22"/>
                <w:lang w:val="el-GR" w:eastAsia="el-GR"/>
              </w:rPr>
              <w:t>Δομή</w:t>
            </w:r>
            <w:r w:rsidR="0095090D">
              <w:rPr>
                <w:rFonts w:asciiTheme="minorHAnsi" w:hAnsiTheme="minorHAnsi" w:cstheme="minorHAnsi"/>
                <w:sz w:val="22"/>
                <w:szCs w:val="22"/>
                <w:lang w:val="el-GR" w:eastAsia="el-GR"/>
              </w:rPr>
              <w:t xml:space="preserve"> </w:t>
            </w:r>
            <w:r w:rsidR="0095090D">
              <w:rPr>
                <w:rFonts w:asciiTheme="minorHAnsi" w:hAnsiTheme="minorHAnsi" w:cstheme="minorHAnsi"/>
                <w:sz w:val="22"/>
                <w:szCs w:val="22"/>
                <w:lang w:eastAsia="el-GR"/>
              </w:rPr>
              <w:t>mRNA</w:t>
            </w:r>
            <w:r w:rsidR="0095090D" w:rsidRPr="0095090D">
              <w:rPr>
                <w:rFonts w:asciiTheme="minorHAnsi" w:hAnsiTheme="minorHAnsi" w:cstheme="minorHAnsi"/>
                <w:sz w:val="22"/>
                <w:szCs w:val="22"/>
                <w:lang w:val="el-GR" w:eastAsia="el-GR"/>
              </w:rPr>
              <w:t xml:space="preserve"> </w:t>
            </w:r>
            <w:r w:rsidR="0095090D">
              <w:rPr>
                <w:rFonts w:asciiTheme="minorHAnsi" w:hAnsiTheme="minorHAnsi" w:cstheme="minorHAnsi"/>
                <w:sz w:val="22"/>
                <w:szCs w:val="22"/>
                <w:lang w:val="el-GR" w:eastAsia="el-GR"/>
              </w:rPr>
              <w:t xml:space="preserve">και </w:t>
            </w:r>
            <w:r w:rsidR="0095090D">
              <w:rPr>
                <w:rFonts w:asciiTheme="minorHAnsi" w:hAnsiTheme="minorHAnsi" w:cstheme="minorHAnsi"/>
                <w:sz w:val="22"/>
                <w:szCs w:val="22"/>
                <w:lang w:eastAsia="el-GR"/>
              </w:rPr>
              <w:t>tRNA</w:t>
            </w:r>
            <w:r w:rsidR="000115EC">
              <w:rPr>
                <w:rFonts w:asciiTheme="minorHAnsi" w:hAnsiTheme="minorHAnsi" w:cstheme="minorHAnsi"/>
                <w:sz w:val="22"/>
                <w:szCs w:val="22"/>
                <w:lang w:val="el-GR" w:eastAsia="el-GR"/>
              </w:rPr>
              <w:t xml:space="preserve">, </w:t>
            </w:r>
            <w:r w:rsidR="000115EC" w:rsidRPr="00D12B2C">
              <w:rPr>
                <w:rFonts w:asciiTheme="minorHAnsi" w:hAnsiTheme="minorHAnsi" w:cstheme="minorHAnsi"/>
                <w:sz w:val="22"/>
                <w:szCs w:val="22"/>
                <w:lang w:val="el-GR" w:eastAsia="el-GR"/>
              </w:rPr>
              <w:t xml:space="preserve"> αναγνώριση κωδικονίου-αντικωδικονίου</w:t>
            </w:r>
            <w:r w:rsidR="000115EC">
              <w:rPr>
                <w:rFonts w:asciiTheme="minorHAnsi" w:hAnsiTheme="minorHAnsi" w:cstheme="minorHAnsi"/>
                <w:sz w:val="22"/>
                <w:szCs w:val="22"/>
                <w:lang w:val="el-GR" w:eastAsia="el-GR"/>
              </w:rPr>
              <w:t>.</w:t>
            </w:r>
            <w:r w:rsidR="0095090D" w:rsidRPr="0095090D">
              <w:rPr>
                <w:rFonts w:asciiTheme="minorHAnsi" w:hAnsiTheme="minorHAnsi" w:cstheme="minorHAnsi"/>
                <w:sz w:val="22"/>
                <w:szCs w:val="22"/>
                <w:lang w:val="el-GR" w:eastAsia="el-GR"/>
              </w:rPr>
              <w:t xml:space="preserve"> </w:t>
            </w:r>
            <w:r w:rsidR="0095090D">
              <w:rPr>
                <w:rFonts w:asciiTheme="minorHAnsi" w:hAnsiTheme="minorHAnsi" w:cstheme="minorHAnsi"/>
                <w:sz w:val="22"/>
                <w:szCs w:val="22"/>
                <w:lang w:val="el-GR" w:eastAsia="el-GR"/>
              </w:rPr>
              <w:t>Αμινοάκυλο-</w:t>
            </w:r>
            <w:r w:rsidR="0054634B" w:rsidRPr="00D12B2C">
              <w:rPr>
                <w:rFonts w:asciiTheme="minorHAnsi" w:hAnsiTheme="minorHAnsi" w:cstheme="minorHAnsi"/>
                <w:sz w:val="22"/>
                <w:szCs w:val="22"/>
                <w:lang w:eastAsia="el-GR"/>
              </w:rPr>
              <w:t>tRNA</w:t>
            </w:r>
            <w:r w:rsidR="0054634B" w:rsidRPr="00D12B2C">
              <w:rPr>
                <w:rFonts w:asciiTheme="minorHAnsi" w:hAnsiTheme="minorHAnsi" w:cstheme="minorHAnsi"/>
                <w:sz w:val="22"/>
                <w:szCs w:val="22"/>
                <w:lang w:val="el-GR" w:eastAsia="el-GR"/>
              </w:rPr>
              <w:t xml:space="preserve"> συνθετάσες. </w:t>
            </w:r>
            <w:r w:rsidR="0095090D" w:rsidRPr="00D12B2C">
              <w:rPr>
                <w:rFonts w:asciiTheme="minorHAnsi" w:hAnsiTheme="minorHAnsi" w:cstheme="minorHAnsi"/>
                <w:sz w:val="22"/>
                <w:szCs w:val="22"/>
                <w:lang w:val="el-GR" w:eastAsia="el-GR"/>
              </w:rPr>
              <w:t xml:space="preserve">Γενετικός κώδικας, </w:t>
            </w:r>
            <w:r w:rsidR="0095090D">
              <w:rPr>
                <w:rFonts w:asciiTheme="minorHAnsi" w:hAnsiTheme="minorHAnsi" w:cstheme="minorHAnsi"/>
                <w:sz w:val="22"/>
                <w:szCs w:val="22"/>
                <w:lang w:val="el-GR" w:eastAsia="el-GR"/>
              </w:rPr>
              <w:t xml:space="preserve">εκφυλισμός, ταλάντευση. Είδη </w:t>
            </w:r>
            <w:r w:rsidR="00435670">
              <w:rPr>
                <w:rFonts w:asciiTheme="minorHAnsi" w:hAnsiTheme="minorHAnsi" w:cstheme="minorHAnsi"/>
                <w:sz w:val="22"/>
                <w:szCs w:val="22"/>
                <w:lang w:val="el-GR" w:eastAsia="el-GR"/>
              </w:rPr>
              <w:t xml:space="preserve">σημειακών </w:t>
            </w:r>
            <w:r w:rsidR="0095090D">
              <w:rPr>
                <w:rFonts w:asciiTheme="minorHAnsi" w:hAnsiTheme="minorHAnsi" w:cstheme="minorHAnsi"/>
                <w:sz w:val="22"/>
                <w:szCs w:val="22"/>
                <w:lang w:val="el-GR" w:eastAsia="el-GR"/>
              </w:rPr>
              <w:t>μεταλλαγών, κατασταλτικές μεταλλαγές</w:t>
            </w:r>
            <w:r w:rsidR="0095090D" w:rsidRPr="00D12B2C">
              <w:rPr>
                <w:rFonts w:asciiTheme="minorHAnsi" w:hAnsiTheme="minorHAnsi" w:cstheme="minorHAnsi"/>
                <w:sz w:val="22"/>
                <w:szCs w:val="22"/>
                <w:lang w:val="el-GR" w:eastAsia="el-GR"/>
              </w:rPr>
              <w:t xml:space="preserve">. </w:t>
            </w:r>
            <w:r w:rsidR="00435670">
              <w:rPr>
                <w:rFonts w:asciiTheme="minorHAnsi" w:hAnsiTheme="minorHAnsi" w:cstheme="minorHAnsi"/>
                <w:sz w:val="22"/>
                <w:szCs w:val="22"/>
                <w:lang w:eastAsia="el-GR"/>
              </w:rPr>
              <w:t>A</w:t>
            </w:r>
            <w:r w:rsidR="0095090D" w:rsidRPr="00D12B2C">
              <w:rPr>
                <w:rFonts w:asciiTheme="minorHAnsi" w:hAnsiTheme="minorHAnsi" w:cstheme="minorHAnsi"/>
                <w:sz w:val="22"/>
                <w:szCs w:val="22"/>
                <w:lang w:val="el-GR" w:eastAsia="el-GR"/>
              </w:rPr>
              <w:t xml:space="preserve">ποκλίσεις από τον γενετικό κώδικα, </w:t>
            </w:r>
            <w:r w:rsidR="00435670">
              <w:rPr>
                <w:rFonts w:asciiTheme="minorHAnsi" w:hAnsiTheme="minorHAnsi" w:cstheme="minorHAnsi"/>
                <w:sz w:val="22"/>
                <w:szCs w:val="22"/>
                <w:lang w:val="el-GR" w:eastAsia="el-GR"/>
              </w:rPr>
              <w:t>άτυπα αμινοξέα</w:t>
            </w:r>
            <w:r w:rsidR="0095090D">
              <w:rPr>
                <w:rFonts w:asciiTheme="minorHAnsi" w:hAnsiTheme="minorHAnsi" w:cstheme="minorHAnsi"/>
                <w:sz w:val="22"/>
                <w:szCs w:val="22"/>
                <w:lang w:val="el-GR" w:eastAsia="el-GR"/>
              </w:rPr>
              <w:t xml:space="preserve">. Δομή </w:t>
            </w:r>
            <w:r w:rsidR="00435670">
              <w:rPr>
                <w:rFonts w:asciiTheme="minorHAnsi" w:hAnsiTheme="minorHAnsi" w:cstheme="minorHAnsi"/>
                <w:sz w:val="22"/>
                <w:szCs w:val="22"/>
                <w:lang w:val="el-GR" w:eastAsia="el-GR"/>
              </w:rPr>
              <w:t xml:space="preserve">και συγκρότηση </w:t>
            </w:r>
            <w:r w:rsidR="0095090D">
              <w:rPr>
                <w:rFonts w:asciiTheme="minorHAnsi" w:hAnsiTheme="minorHAnsi" w:cstheme="minorHAnsi"/>
                <w:sz w:val="22"/>
                <w:szCs w:val="22"/>
                <w:lang w:val="el-GR" w:eastAsia="el-GR"/>
              </w:rPr>
              <w:t>ριβοσωμάτων. Πεπτιδικοί δεσμοί.</w:t>
            </w:r>
            <w:r w:rsidR="0054634B" w:rsidRPr="00D12B2C">
              <w:rPr>
                <w:rFonts w:asciiTheme="minorHAnsi" w:hAnsiTheme="minorHAnsi" w:cstheme="minorHAnsi"/>
                <w:sz w:val="22"/>
                <w:szCs w:val="22"/>
                <w:lang w:val="el-GR" w:eastAsia="el-GR"/>
              </w:rPr>
              <w:t xml:space="preserve"> </w:t>
            </w:r>
            <w:r w:rsidR="0095090D">
              <w:rPr>
                <w:rFonts w:asciiTheme="minorHAnsi" w:hAnsiTheme="minorHAnsi" w:cstheme="minorHAnsi"/>
                <w:sz w:val="22"/>
                <w:szCs w:val="22"/>
                <w:lang w:val="el-GR" w:eastAsia="el-GR"/>
              </w:rPr>
              <w:t>Έ</w:t>
            </w:r>
            <w:r w:rsidR="0054634B" w:rsidRPr="00D12B2C">
              <w:rPr>
                <w:rFonts w:asciiTheme="minorHAnsi" w:hAnsiTheme="minorHAnsi" w:cstheme="minorHAnsi"/>
                <w:sz w:val="22"/>
                <w:szCs w:val="22"/>
                <w:lang w:val="el-GR" w:eastAsia="el-GR"/>
              </w:rPr>
              <w:t>ναρξη της μετάφρασης</w:t>
            </w:r>
            <w:r w:rsidR="0095090D">
              <w:rPr>
                <w:rFonts w:asciiTheme="minorHAnsi" w:hAnsiTheme="minorHAnsi" w:cstheme="minorHAnsi"/>
                <w:sz w:val="22"/>
                <w:szCs w:val="22"/>
                <w:lang w:val="el-GR" w:eastAsia="el-GR"/>
              </w:rPr>
              <w:t xml:space="preserve"> και</w:t>
            </w:r>
            <w:r w:rsidR="00435670">
              <w:rPr>
                <w:rFonts w:asciiTheme="minorHAnsi" w:hAnsiTheme="minorHAnsi" w:cstheme="minorHAnsi"/>
                <w:sz w:val="22"/>
                <w:szCs w:val="22"/>
                <w:lang w:eastAsia="el-GR"/>
              </w:rPr>
              <w:t xml:space="preserve"> </w:t>
            </w:r>
            <w:r w:rsidR="0095090D">
              <w:rPr>
                <w:rFonts w:asciiTheme="minorHAnsi" w:hAnsiTheme="minorHAnsi" w:cstheme="minorHAnsi"/>
                <w:sz w:val="22"/>
                <w:szCs w:val="22"/>
                <w:lang w:val="el-GR" w:eastAsia="el-GR"/>
              </w:rPr>
              <w:t>παράγοντες</w:t>
            </w:r>
            <w:r w:rsidR="00435670">
              <w:rPr>
                <w:rFonts w:asciiTheme="minorHAnsi" w:hAnsiTheme="minorHAnsi" w:cstheme="minorHAnsi"/>
                <w:sz w:val="22"/>
                <w:szCs w:val="22"/>
                <w:lang w:eastAsia="el-GR"/>
              </w:rPr>
              <w:t xml:space="preserve"> </w:t>
            </w:r>
            <w:r w:rsidR="00435670">
              <w:rPr>
                <w:rFonts w:asciiTheme="minorHAnsi" w:hAnsiTheme="minorHAnsi" w:cstheme="minorHAnsi"/>
                <w:sz w:val="22"/>
                <w:szCs w:val="22"/>
                <w:lang w:val="el-GR" w:eastAsia="el-GR"/>
              </w:rPr>
              <w:t>μετάφρασης</w:t>
            </w:r>
            <w:r w:rsidR="0095090D">
              <w:rPr>
                <w:rFonts w:asciiTheme="minorHAnsi" w:hAnsiTheme="minorHAnsi" w:cstheme="minorHAnsi"/>
                <w:sz w:val="22"/>
                <w:szCs w:val="22"/>
                <w:lang w:val="el-GR" w:eastAsia="el-GR"/>
              </w:rPr>
              <w:t>. Άτυπη</w:t>
            </w:r>
            <w:r w:rsidR="0054634B" w:rsidRPr="00D12B2C">
              <w:rPr>
                <w:rFonts w:asciiTheme="minorHAnsi" w:hAnsiTheme="minorHAnsi" w:cstheme="minorHAnsi"/>
                <w:sz w:val="22"/>
                <w:szCs w:val="22"/>
                <w:lang w:val="el-GR" w:eastAsia="el-GR"/>
              </w:rPr>
              <w:t xml:space="preserve"> </w:t>
            </w:r>
            <w:r w:rsidR="0095090D">
              <w:rPr>
                <w:rFonts w:asciiTheme="minorHAnsi" w:hAnsiTheme="minorHAnsi" w:cstheme="minorHAnsi"/>
                <w:sz w:val="22"/>
                <w:szCs w:val="22"/>
                <w:lang w:val="el-GR" w:eastAsia="el-GR"/>
              </w:rPr>
              <w:t xml:space="preserve">έναρξη. </w:t>
            </w:r>
            <w:r w:rsidR="00024CE7">
              <w:rPr>
                <w:rFonts w:asciiTheme="minorHAnsi" w:hAnsiTheme="minorHAnsi" w:cstheme="minorHAnsi"/>
                <w:sz w:val="22"/>
                <w:szCs w:val="22"/>
                <w:lang w:val="el-GR" w:eastAsia="el-GR"/>
              </w:rPr>
              <w:t xml:space="preserve">Επιμήκυνση και </w:t>
            </w:r>
            <w:r w:rsidR="0054634B" w:rsidRPr="00D12B2C">
              <w:rPr>
                <w:rFonts w:asciiTheme="minorHAnsi" w:hAnsiTheme="minorHAnsi" w:cstheme="minorHAnsi"/>
                <w:sz w:val="22"/>
                <w:szCs w:val="22"/>
                <w:lang w:val="el-GR" w:eastAsia="el-GR"/>
              </w:rPr>
              <w:t>παράγοντες επιμήκυνσης, ο</w:t>
            </w:r>
            <w:r w:rsidR="00024CE7">
              <w:rPr>
                <w:rFonts w:asciiTheme="minorHAnsi" w:hAnsiTheme="minorHAnsi" w:cstheme="minorHAnsi"/>
                <w:sz w:val="22"/>
                <w:szCs w:val="22"/>
                <w:lang w:val="el-GR" w:eastAsia="el-GR"/>
              </w:rPr>
              <w:t xml:space="preserve"> καταλυτικός</w:t>
            </w:r>
            <w:r w:rsidR="0054634B" w:rsidRPr="00D12B2C">
              <w:rPr>
                <w:rFonts w:asciiTheme="minorHAnsi" w:hAnsiTheme="minorHAnsi" w:cstheme="minorHAnsi"/>
                <w:sz w:val="22"/>
                <w:szCs w:val="22"/>
                <w:lang w:val="el-GR" w:eastAsia="el-GR"/>
              </w:rPr>
              <w:t xml:space="preserve"> ρόλος των </w:t>
            </w:r>
            <w:r w:rsidR="0054634B" w:rsidRPr="00D12B2C">
              <w:rPr>
                <w:rFonts w:asciiTheme="minorHAnsi" w:hAnsiTheme="minorHAnsi" w:cstheme="minorHAnsi"/>
                <w:sz w:val="22"/>
                <w:szCs w:val="22"/>
                <w:lang w:eastAsia="el-GR"/>
              </w:rPr>
              <w:t>rRNAs</w:t>
            </w:r>
            <w:r w:rsidR="0054634B" w:rsidRPr="00D12B2C">
              <w:rPr>
                <w:rFonts w:asciiTheme="minorHAnsi" w:hAnsiTheme="minorHAnsi" w:cstheme="minorHAnsi"/>
                <w:sz w:val="22"/>
                <w:szCs w:val="22"/>
                <w:lang w:val="el-GR" w:eastAsia="el-GR"/>
              </w:rPr>
              <w:t xml:space="preserve"> στην πρωτε</w:t>
            </w:r>
            <w:r w:rsidR="00024CE7">
              <w:rPr>
                <w:rFonts w:asciiTheme="minorHAnsi" w:hAnsiTheme="minorHAnsi" w:cstheme="minorHAnsi"/>
                <w:sz w:val="22"/>
                <w:szCs w:val="22"/>
                <w:lang w:val="el-GR" w:eastAsia="el-GR"/>
              </w:rPr>
              <w:t>ϊ</w:t>
            </w:r>
            <w:r w:rsidR="0054634B" w:rsidRPr="00D12B2C">
              <w:rPr>
                <w:rFonts w:asciiTheme="minorHAnsi" w:hAnsiTheme="minorHAnsi" w:cstheme="minorHAnsi"/>
                <w:sz w:val="22"/>
                <w:szCs w:val="22"/>
                <w:lang w:val="el-GR" w:eastAsia="el-GR"/>
              </w:rPr>
              <w:t xml:space="preserve">νοσύνθεση. </w:t>
            </w:r>
            <w:r w:rsidR="00024CE7">
              <w:rPr>
                <w:rFonts w:asciiTheme="minorHAnsi" w:hAnsiTheme="minorHAnsi" w:cstheme="minorHAnsi"/>
                <w:sz w:val="22"/>
                <w:szCs w:val="22"/>
                <w:lang w:val="el-GR" w:eastAsia="el-GR"/>
              </w:rPr>
              <w:t xml:space="preserve">Μετατόπιση, λήξη και παράγοντες τερματισμού. Ανακύκλωση ριβοσωμάτων. </w:t>
            </w:r>
          </w:p>
          <w:p w:rsidR="0054634B" w:rsidRDefault="00024CE7" w:rsidP="0054634B">
            <w:pPr>
              <w:shd w:val="clear" w:color="auto" w:fill="FFFFFF"/>
              <w:jc w:val="both"/>
              <w:rPr>
                <w:rFonts w:asciiTheme="minorHAnsi" w:hAnsiTheme="minorHAnsi" w:cstheme="minorHAnsi"/>
                <w:sz w:val="22"/>
                <w:szCs w:val="22"/>
                <w:lang w:val="el-GR" w:eastAsia="el-GR"/>
              </w:rPr>
            </w:pPr>
            <w:r w:rsidRPr="0028483D">
              <w:rPr>
                <w:rFonts w:asciiTheme="minorHAnsi" w:hAnsiTheme="minorHAnsi" w:cstheme="minorHAnsi"/>
                <w:b/>
                <w:bCs/>
                <w:sz w:val="22"/>
                <w:szCs w:val="22"/>
                <w:lang w:val="el-GR" w:eastAsia="el-GR"/>
              </w:rPr>
              <w:t>Εισαγωγή στη ρύθμιση της γονιδιακής έκφρασης:</w:t>
            </w:r>
            <w:r>
              <w:rPr>
                <w:rFonts w:asciiTheme="minorHAnsi" w:hAnsiTheme="minorHAnsi" w:cstheme="minorHAnsi"/>
                <w:sz w:val="22"/>
                <w:szCs w:val="22"/>
                <w:lang w:val="el-GR" w:eastAsia="el-GR"/>
              </w:rPr>
              <w:t xml:space="preserve"> Επίπεδα ρύθισης. Μεταγραφική ρύθμιση σε προκαρυώτες και ευκαρυώτες. Τροποποιήσεις χρωματίνης, </w:t>
            </w:r>
            <w:r w:rsidRPr="0028483D">
              <w:rPr>
                <w:rFonts w:asciiTheme="minorHAnsi" w:hAnsiTheme="minorHAnsi" w:cstheme="minorHAnsi"/>
                <w:i/>
                <w:iCs/>
                <w:sz w:val="22"/>
                <w:szCs w:val="22"/>
                <w:lang w:eastAsia="el-GR"/>
              </w:rPr>
              <w:t>cis</w:t>
            </w:r>
            <w:r w:rsidRPr="00024CE7">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και </w:t>
            </w:r>
            <w:r w:rsidRPr="0028483D">
              <w:rPr>
                <w:rFonts w:asciiTheme="minorHAnsi" w:hAnsiTheme="minorHAnsi" w:cstheme="minorHAnsi"/>
                <w:i/>
                <w:iCs/>
                <w:sz w:val="22"/>
                <w:szCs w:val="22"/>
                <w:lang w:eastAsia="el-GR"/>
              </w:rPr>
              <w:t>trans</w:t>
            </w:r>
            <w:r>
              <w:rPr>
                <w:rFonts w:asciiTheme="minorHAnsi" w:hAnsiTheme="minorHAnsi" w:cstheme="minorHAnsi"/>
                <w:sz w:val="22"/>
                <w:szCs w:val="22"/>
                <w:lang w:val="el-GR" w:eastAsia="el-GR"/>
              </w:rPr>
              <w:t xml:space="preserve"> παράγοντες, πυρηνικο</w:t>
            </w:r>
            <w:r w:rsidR="005321C9">
              <w:rPr>
                <w:rFonts w:asciiTheme="minorHAnsi" w:hAnsiTheme="minorHAnsi" w:cstheme="minorHAnsi"/>
                <w:sz w:val="22"/>
                <w:szCs w:val="22"/>
                <w:lang w:val="el-GR" w:eastAsia="el-GR"/>
              </w:rPr>
              <w:t>ί</w:t>
            </w:r>
            <w:r>
              <w:rPr>
                <w:rFonts w:asciiTheme="minorHAnsi" w:hAnsiTheme="minorHAnsi" w:cstheme="minorHAnsi"/>
                <w:sz w:val="22"/>
                <w:szCs w:val="22"/>
                <w:lang w:val="el-GR" w:eastAsia="el-GR"/>
              </w:rPr>
              <w:t xml:space="preserve"> υποδοχείς. </w:t>
            </w:r>
            <w:r w:rsidRPr="0028483D">
              <w:rPr>
                <w:rFonts w:asciiTheme="minorHAnsi" w:hAnsiTheme="minorHAnsi" w:cstheme="minorHAnsi"/>
                <w:sz w:val="22"/>
                <w:szCs w:val="22"/>
                <w:lang w:val="el-GR" w:eastAsia="el-GR"/>
              </w:rPr>
              <w:t>Εισαγωγή στις διαδικασίες μεταγωγής εξωκυτταρικών μηνυμάτων</w:t>
            </w:r>
            <w:r w:rsidRPr="00D12B2C">
              <w:rPr>
                <w:rFonts w:asciiTheme="minorHAnsi" w:hAnsiTheme="minorHAnsi" w:cstheme="minorHAnsi"/>
                <w:b/>
                <w:bCs/>
                <w:sz w:val="22"/>
                <w:szCs w:val="22"/>
                <w:lang w:val="el-GR" w:eastAsia="el-GR"/>
              </w:rPr>
              <w:t xml:space="preserve"> </w:t>
            </w:r>
            <w:r w:rsidRPr="00D12B2C">
              <w:rPr>
                <w:rFonts w:asciiTheme="minorHAnsi" w:hAnsiTheme="minorHAnsi" w:cstheme="minorHAnsi"/>
                <w:bCs/>
                <w:sz w:val="22"/>
                <w:szCs w:val="22"/>
                <w:lang w:val="el-GR" w:eastAsia="el-GR"/>
              </w:rPr>
              <w:t>(</w:t>
            </w:r>
            <w:r w:rsidRPr="00D12B2C">
              <w:rPr>
                <w:rFonts w:asciiTheme="minorHAnsi" w:hAnsiTheme="minorHAnsi" w:cstheme="minorHAnsi"/>
                <w:bCs/>
                <w:sz w:val="22"/>
                <w:szCs w:val="22"/>
                <w:lang w:eastAsia="el-GR"/>
              </w:rPr>
              <w:t>signal</w:t>
            </w:r>
            <w:r w:rsidRPr="00D12B2C">
              <w:rPr>
                <w:rFonts w:asciiTheme="minorHAnsi" w:hAnsiTheme="minorHAnsi" w:cstheme="minorHAnsi"/>
                <w:bCs/>
                <w:sz w:val="22"/>
                <w:szCs w:val="22"/>
                <w:lang w:val="el-GR" w:eastAsia="el-GR"/>
              </w:rPr>
              <w:t xml:space="preserve"> </w:t>
            </w:r>
            <w:r w:rsidRPr="00D12B2C">
              <w:rPr>
                <w:rFonts w:asciiTheme="minorHAnsi" w:hAnsiTheme="minorHAnsi" w:cstheme="minorHAnsi"/>
                <w:bCs/>
                <w:sz w:val="22"/>
                <w:szCs w:val="22"/>
                <w:lang w:eastAsia="el-GR"/>
              </w:rPr>
              <w:t>transduction</w:t>
            </w:r>
            <w:r w:rsidRPr="00D12B2C">
              <w:rPr>
                <w:rFonts w:asciiTheme="minorHAnsi" w:hAnsiTheme="minorHAnsi" w:cstheme="minorHAnsi"/>
                <w:bCs/>
                <w:sz w:val="22"/>
                <w:szCs w:val="22"/>
                <w:lang w:val="el-GR" w:eastAsia="el-GR"/>
              </w:rPr>
              <w:t>)</w:t>
            </w:r>
            <w:r w:rsidRPr="00D12B2C">
              <w:rPr>
                <w:rFonts w:asciiTheme="minorHAnsi" w:hAnsiTheme="minorHAnsi" w:cstheme="minorHAnsi"/>
                <w:sz w:val="22"/>
                <w:szCs w:val="22"/>
                <w:lang w:val="el-GR" w:eastAsia="el-GR"/>
              </w:rPr>
              <w:t>.</w:t>
            </w:r>
            <w:r>
              <w:rPr>
                <w:rFonts w:asciiTheme="minorHAnsi" w:hAnsiTheme="minorHAnsi" w:cstheme="minorHAnsi"/>
                <w:sz w:val="22"/>
                <w:szCs w:val="22"/>
                <w:lang w:val="el-GR" w:eastAsia="el-GR"/>
              </w:rPr>
              <w:t xml:space="preserve"> Ρύθμιση ωρίμαν</w:t>
            </w:r>
            <w:r w:rsidR="0028483D">
              <w:rPr>
                <w:rFonts w:asciiTheme="minorHAnsi" w:hAnsiTheme="minorHAnsi" w:cstheme="minorHAnsi"/>
                <w:sz w:val="22"/>
                <w:szCs w:val="22"/>
                <w:lang w:val="el-GR" w:eastAsia="el-GR"/>
              </w:rPr>
              <w:t>σ</w:t>
            </w:r>
            <w:r>
              <w:rPr>
                <w:rFonts w:asciiTheme="minorHAnsi" w:hAnsiTheme="minorHAnsi" w:cstheme="minorHAnsi"/>
                <w:sz w:val="22"/>
                <w:szCs w:val="22"/>
                <w:lang w:val="el-GR" w:eastAsia="el-GR"/>
              </w:rPr>
              <w:t>ης, τοπολογίας, σταθερότητας. Μεταφραστική ρύθμιση σε προκαρυώτες και ευκαρυώτες.</w:t>
            </w:r>
            <w:r w:rsidRPr="00D12B2C">
              <w:rPr>
                <w:rFonts w:asciiTheme="minorHAnsi" w:hAnsiTheme="minorHAnsi" w:cstheme="minorHAnsi"/>
                <w:sz w:val="22"/>
                <w:szCs w:val="22"/>
                <w:lang w:val="el-GR" w:eastAsia="el-GR"/>
              </w:rPr>
              <w:t xml:space="preserve"> Έλεγχος της αρτιότητας μηνυμάτων </w:t>
            </w:r>
            <w:r w:rsidRPr="00D12B2C">
              <w:rPr>
                <w:rFonts w:asciiTheme="minorHAnsi" w:hAnsiTheme="minorHAnsi" w:cstheme="minorHAnsi"/>
                <w:sz w:val="22"/>
                <w:szCs w:val="22"/>
                <w:lang w:eastAsia="el-GR"/>
              </w:rPr>
              <w:t>RNA</w:t>
            </w:r>
            <w:r>
              <w:rPr>
                <w:rFonts w:asciiTheme="minorHAnsi" w:hAnsiTheme="minorHAnsi" w:cstheme="minorHAnsi"/>
                <w:sz w:val="22"/>
                <w:szCs w:val="22"/>
                <w:lang w:val="el-GR" w:eastAsia="el-GR"/>
              </w:rPr>
              <w:t>.</w:t>
            </w:r>
            <w:r w:rsidR="0054634B" w:rsidRPr="00D12B2C">
              <w:rPr>
                <w:rFonts w:asciiTheme="minorHAnsi" w:hAnsiTheme="minorHAnsi" w:cstheme="minorHAnsi"/>
                <w:sz w:val="22"/>
                <w:szCs w:val="22"/>
                <w:lang w:val="el-GR" w:eastAsia="el-GR"/>
              </w:rPr>
              <w:t xml:space="preserve"> Μετα-μεταφραστικές τροποποιήσεις των μεταφραστικών προϊόντων. Ενδοκυτταρική τοποθέτηση, δια- διαμερισματική μετακίνηση και εξω-έκκριση μεταφραστικών προϊόντων. </w:t>
            </w:r>
            <w:r>
              <w:rPr>
                <w:rFonts w:asciiTheme="minorHAnsi" w:hAnsiTheme="minorHAnsi" w:cstheme="minorHAnsi"/>
                <w:sz w:val="22"/>
                <w:szCs w:val="22"/>
                <w:lang w:val="el-GR" w:eastAsia="el-GR"/>
              </w:rPr>
              <w:t>Αποικοδόμηση.</w:t>
            </w:r>
          </w:p>
          <w:p w:rsidR="000115EC" w:rsidRPr="000115EC" w:rsidRDefault="000115EC" w:rsidP="0054634B">
            <w:pPr>
              <w:shd w:val="clear" w:color="auto" w:fill="FFFFFF"/>
              <w:jc w:val="both"/>
              <w:rPr>
                <w:rFonts w:asciiTheme="minorHAnsi" w:hAnsiTheme="minorHAnsi" w:cstheme="minorHAnsi"/>
                <w:sz w:val="22"/>
                <w:szCs w:val="22"/>
                <w:lang w:val="el-GR" w:eastAsia="el-GR"/>
              </w:rPr>
            </w:pPr>
            <w:r w:rsidRPr="0028483D">
              <w:rPr>
                <w:rFonts w:asciiTheme="minorHAnsi" w:hAnsiTheme="minorHAnsi" w:cstheme="minorHAnsi"/>
                <w:b/>
                <w:bCs/>
                <w:sz w:val="22"/>
                <w:szCs w:val="22"/>
                <w:lang w:val="el-GR" w:eastAsia="el-GR"/>
              </w:rPr>
              <w:t xml:space="preserve">Τεχνολογία ανασυνδυασμένου </w:t>
            </w:r>
            <w:r w:rsidRPr="0028483D">
              <w:rPr>
                <w:rFonts w:asciiTheme="minorHAnsi" w:hAnsiTheme="minorHAnsi" w:cstheme="minorHAnsi"/>
                <w:b/>
                <w:bCs/>
                <w:sz w:val="22"/>
                <w:szCs w:val="22"/>
                <w:lang w:eastAsia="el-GR"/>
              </w:rPr>
              <w:t>DNA</w:t>
            </w:r>
            <w:r w:rsidRPr="0028483D">
              <w:rPr>
                <w:rFonts w:asciiTheme="minorHAnsi" w:hAnsiTheme="minorHAnsi" w:cstheme="minorHAnsi"/>
                <w:b/>
                <w:bCs/>
                <w:sz w:val="22"/>
                <w:szCs w:val="22"/>
                <w:lang w:val="el-GR" w:eastAsia="el-GR"/>
              </w:rPr>
              <w:t>:</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Περιοριστικές ενδονουκλεάσες, ηλεκτροφόρηση, δεσμοποίηση. Κλωνοποίηση, αντίστροφη μεταγραφή, επιλογή και διαλογή. Ανάλυση </w:t>
            </w:r>
            <w:r>
              <w:rPr>
                <w:rFonts w:asciiTheme="minorHAnsi" w:hAnsiTheme="minorHAnsi" w:cstheme="minorHAnsi"/>
                <w:sz w:val="22"/>
                <w:szCs w:val="22"/>
                <w:lang w:eastAsia="el-GR"/>
              </w:rPr>
              <w:t>Southern</w:t>
            </w:r>
            <w:r>
              <w:rPr>
                <w:rFonts w:asciiTheme="minorHAnsi" w:hAnsiTheme="minorHAnsi" w:cstheme="minorHAnsi"/>
                <w:sz w:val="22"/>
                <w:szCs w:val="22"/>
                <w:lang w:val="el-GR" w:eastAsia="el-GR"/>
              </w:rPr>
              <w:t xml:space="preserve"> και</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eastAsia="el-GR"/>
              </w:rPr>
              <w:t>Northern</w:t>
            </w:r>
            <w:r>
              <w:rPr>
                <w:rFonts w:asciiTheme="minorHAnsi" w:hAnsiTheme="minorHAnsi" w:cstheme="minorHAnsi"/>
                <w:sz w:val="22"/>
                <w:szCs w:val="22"/>
                <w:lang w:val="el-GR" w:eastAsia="el-GR"/>
              </w:rPr>
              <w:t xml:space="preserve">. Αλυσιδωτή αντίδραση πολυμεράσης </w:t>
            </w:r>
            <w:r w:rsidRPr="000115EC">
              <w:rPr>
                <w:rFonts w:asciiTheme="minorHAnsi" w:hAnsiTheme="minorHAnsi" w:cstheme="minorHAnsi"/>
                <w:sz w:val="22"/>
                <w:szCs w:val="22"/>
                <w:lang w:val="el-GR" w:eastAsia="el-GR"/>
              </w:rPr>
              <w:t>(</w:t>
            </w:r>
            <w:r>
              <w:rPr>
                <w:rFonts w:asciiTheme="minorHAnsi" w:hAnsiTheme="minorHAnsi" w:cstheme="minorHAnsi"/>
                <w:sz w:val="22"/>
                <w:szCs w:val="22"/>
                <w:lang w:eastAsia="el-GR"/>
              </w:rPr>
              <w:t>PCR</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και </w:t>
            </w:r>
            <w:r>
              <w:rPr>
                <w:rFonts w:asciiTheme="minorHAnsi" w:hAnsiTheme="minorHAnsi" w:cstheme="minorHAnsi"/>
                <w:sz w:val="22"/>
                <w:szCs w:val="22"/>
                <w:lang w:eastAsia="el-GR"/>
              </w:rPr>
              <w:t>real</w:t>
            </w:r>
            <w:r w:rsidRPr="000115EC">
              <w:rPr>
                <w:rFonts w:asciiTheme="minorHAnsi" w:hAnsiTheme="minorHAnsi" w:cstheme="minorHAnsi"/>
                <w:sz w:val="22"/>
                <w:szCs w:val="22"/>
                <w:lang w:val="el-GR" w:eastAsia="el-GR"/>
              </w:rPr>
              <w:t>-</w:t>
            </w:r>
            <w:r>
              <w:rPr>
                <w:rFonts w:asciiTheme="minorHAnsi" w:hAnsiTheme="minorHAnsi" w:cstheme="minorHAnsi"/>
                <w:sz w:val="22"/>
                <w:szCs w:val="22"/>
                <w:lang w:eastAsia="el-GR"/>
              </w:rPr>
              <w:t>time</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eastAsia="el-GR"/>
              </w:rPr>
              <w:t>PCR</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Αλληλούχιση </w:t>
            </w:r>
            <w:r>
              <w:rPr>
                <w:rFonts w:asciiTheme="minorHAnsi" w:hAnsiTheme="minorHAnsi" w:cstheme="minorHAnsi"/>
                <w:sz w:val="22"/>
                <w:szCs w:val="22"/>
                <w:lang w:eastAsia="el-GR"/>
              </w:rPr>
              <w:t>DNA</w:t>
            </w:r>
            <w:r w:rsidRPr="000115EC">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 xml:space="preserve">και αλληλούχιση νέας γενιάς </w:t>
            </w:r>
            <w:r w:rsidRPr="000115EC">
              <w:rPr>
                <w:rFonts w:asciiTheme="minorHAnsi" w:hAnsiTheme="minorHAnsi" w:cstheme="minorHAnsi"/>
                <w:sz w:val="22"/>
                <w:szCs w:val="22"/>
                <w:lang w:val="el-GR" w:eastAsia="el-GR"/>
              </w:rPr>
              <w:t>(</w:t>
            </w:r>
            <w:r>
              <w:rPr>
                <w:rFonts w:asciiTheme="minorHAnsi" w:hAnsiTheme="minorHAnsi" w:cstheme="minorHAnsi"/>
                <w:sz w:val="22"/>
                <w:szCs w:val="22"/>
                <w:lang w:eastAsia="el-GR"/>
              </w:rPr>
              <w:t>NGS</w:t>
            </w:r>
            <w:r w:rsidRPr="000115EC">
              <w:rPr>
                <w:rFonts w:asciiTheme="minorHAnsi" w:hAnsiTheme="minorHAnsi" w:cstheme="minorHAnsi"/>
                <w:sz w:val="22"/>
                <w:szCs w:val="22"/>
                <w:lang w:val="el-GR" w:eastAsia="el-GR"/>
              </w:rPr>
              <w:t>). -</w:t>
            </w:r>
            <w:proofErr w:type="spellStart"/>
            <w:r>
              <w:rPr>
                <w:rFonts w:asciiTheme="minorHAnsi" w:hAnsiTheme="minorHAnsi" w:cstheme="minorHAnsi"/>
                <w:sz w:val="22"/>
                <w:szCs w:val="22"/>
                <w:lang w:val="el-GR" w:eastAsia="el-GR"/>
              </w:rPr>
              <w:t>ομική</w:t>
            </w:r>
            <w:proofErr w:type="spellEnd"/>
            <w:r>
              <w:rPr>
                <w:rFonts w:asciiTheme="minorHAnsi" w:hAnsiTheme="minorHAnsi" w:cstheme="minorHAnsi"/>
                <w:sz w:val="22"/>
                <w:szCs w:val="22"/>
                <w:lang w:val="el-GR" w:eastAsia="el-GR"/>
              </w:rPr>
              <w:t xml:space="preserve">, </w:t>
            </w:r>
            <w:proofErr w:type="spellStart"/>
            <w:r>
              <w:rPr>
                <w:rFonts w:asciiTheme="minorHAnsi" w:hAnsiTheme="minorHAnsi" w:cstheme="minorHAnsi"/>
                <w:sz w:val="22"/>
                <w:szCs w:val="22"/>
                <w:lang w:val="el-GR" w:eastAsia="el-GR"/>
              </w:rPr>
              <w:t>μικροσυστοιχίες</w:t>
            </w:r>
            <w:proofErr w:type="spellEnd"/>
            <w:r>
              <w:rPr>
                <w:rFonts w:asciiTheme="minorHAnsi" w:hAnsiTheme="minorHAnsi" w:cstheme="minorHAnsi"/>
                <w:sz w:val="22"/>
                <w:szCs w:val="22"/>
                <w:lang w:val="el-GR" w:eastAsia="el-GR"/>
              </w:rPr>
              <w:t xml:space="preserve">, </w:t>
            </w:r>
            <w:proofErr w:type="spellStart"/>
            <w:r>
              <w:rPr>
                <w:rFonts w:asciiTheme="minorHAnsi" w:hAnsiTheme="minorHAnsi" w:cstheme="minorHAnsi"/>
                <w:sz w:val="22"/>
                <w:szCs w:val="22"/>
                <w:lang w:eastAsia="el-GR"/>
              </w:rPr>
              <w:t>RNAseq</w:t>
            </w:r>
            <w:proofErr w:type="spellEnd"/>
            <w:r w:rsidRPr="000115EC">
              <w:rPr>
                <w:rFonts w:asciiTheme="minorHAnsi" w:hAnsiTheme="minorHAnsi" w:cstheme="minorHAnsi"/>
                <w:sz w:val="22"/>
                <w:szCs w:val="22"/>
                <w:lang w:val="el-GR" w:eastAsia="el-GR"/>
              </w:rPr>
              <w:t xml:space="preserve">, </w:t>
            </w:r>
            <w:proofErr w:type="spellStart"/>
            <w:r>
              <w:rPr>
                <w:rFonts w:asciiTheme="minorHAnsi" w:hAnsiTheme="minorHAnsi" w:cstheme="minorHAnsi"/>
                <w:sz w:val="22"/>
                <w:szCs w:val="22"/>
                <w:lang w:eastAsia="el-GR"/>
              </w:rPr>
              <w:t>ChIP</w:t>
            </w:r>
            <w:proofErr w:type="spellEnd"/>
            <w:r w:rsidRPr="000115EC">
              <w:rPr>
                <w:rFonts w:asciiTheme="minorHAnsi" w:hAnsiTheme="minorHAnsi" w:cstheme="minorHAnsi"/>
                <w:sz w:val="22"/>
                <w:szCs w:val="22"/>
                <w:lang w:val="el-GR" w:eastAsia="el-GR"/>
              </w:rPr>
              <w:t>-</w:t>
            </w:r>
            <w:proofErr w:type="spellStart"/>
            <w:r>
              <w:rPr>
                <w:rFonts w:asciiTheme="minorHAnsi" w:hAnsiTheme="minorHAnsi" w:cstheme="minorHAnsi"/>
                <w:sz w:val="22"/>
                <w:szCs w:val="22"/>
                <w:lang w:eastAsia="el-GR"/>
              </w:rPr>
              <w:t>seq</w:t>
            </w:r>
            <w:proofErr w:type="spellEnd"/>
            <w:r w:rsidRPr="000115EC">
              <w:rPr>
                <w:rFonts w:asciiTheme="minorHAnsi" w:hAnsiTheme="minorHAnsi" w:cstheme="minorHAnsi"/>
                <w:sz w:val="22"/>
                <w:szCs w:val="22"/>
                <w:lang w:val="el-GR" w:eastAsia="el-GR"/>
              </w:rPr>
              <w:t xml:space="preserve">, </w:t>
            </w:r>
            <w:proofErr w:type="spellStart"/>
            <w:r>
              <w:rPr>
                <w:rFonts w:asciiTheme="minorHAnsi" w:hAnsiTheme="minorHAnsi" w:cstheme="minorHAnsi"/>
                <w:sz w:val="22"/>
                <w:szCs w:val="22"/>
                <w:lang w:val="el-GR" w:eastAsia="el-GR"/>
              </w:rPr>
              <w:t>μεταλλαξιγένεση</w:t>
            </w:r>
            <w:proofErr w:type="spellEnd"/>
            <w:r>
              <w:rPr>
                <w:rFonts w:asciiTheme="minorHAnsi" w:hAnsiTheme="minorHAnsi" w:cstheme="minorHAnsi"/>
                <w:sz w:val="22"/>
                <w:szCs w:val="22"/>
                <w:lang w:val="el-GR" w:eastAsia="el-GR"/>
              </w:rPr>
              <w:t xml:space="preserve">, στοχευμένη γενετική τροποποίηση, </w:t>
            </w:r>
            <w:r>
              <w:rPr>
                <w:rFonts w:asciiTheme="minorHAnsi" w:hAnsiTheme="minorHAnsi" w:cstheme="minorHAnsi"/>
                <w:sz w:val="22"/>
                <w:szCs w:val="22"/>
                <w:lang w:eastAsia="el-GR"/>
              </w:rPr>
              <w:t>CRISPR</w:t>
            </w:r>
            <w:r w:rsidRPr="000115EC">
              <w:rPr>
                <w:rFonts w:asciiTheme="minorHAnsi" w:hAnsiTheme="minorHAnsi" w:cstheme="minorHAnsi"/>
                <w:sz w:val="22"/>
                <w:szCs w:val="22"/>
                <w:lang w:val="el-GR" w:eastAsia="el-GR"/>
              </w:rPr>
              <w:t>/</w:t>
            </w:r>
            <w:r>
              <w:rPr>
                <w:rFonts w:asciiTheme="minorHAnsi" w:hAnsiTheme="minorHAnsi" w:cstheme="minorHAnsi"/>
                <w:sz w:val="22"/>
                <w:szCs w:val="22"/>
                <w:lang w:eastAsia="el-GR"/>
              </w:rPr>
              <w:t>Cas</w:t>
            </w:r>
            <w:r w:rsidRPr="000115EC">
              <w:rPr>
                <w:rFonts w:asciiTheme="minorHAnsi" w:hAnsiTheme="minorHAnsi" w:cstheme="minorHAnsi"/>
                <w:sz w:val="22"/>
                <w:szCs w:val="22"/>
                <w:lang w:val="el-GR" w:eastAsia="el-GR"/>
              </w:rPr>
              <w:t>9.</w:t>
            </w:r>
          </w:p>
          <w:p w:rsidR="002D5C07" w:rsidRPr="00D12B2C" w:rsidRDefault="002D5C07" w:rsidP="0054634B">
            <w:pPr>
              <w:shd w:val="clear" w:color="auto" w:fill="FFFFFF"/>
              <w:jc w:val="both"/>
              <w:rPr>
                <w:rFonts w:asciiTheme="minorHAnsi" w:hAnsiTheme="minorHAnsi" w:cstheme="minorHAnsi"/>
                <w:sz w:val="22"/>
                <w:szCs w:val="22"/>
                <w:lang w:val="el-GR" w:eastAsia="el-GR"/>
              </w:rPr>
            </w:pPr>
          </w:p>
          <w:p w:rsidR="0054634B" w:rsidRPr="00D12B2C" w:rsidRDefault="0054634B" w:rsidP="0054634B">
            <w:pPr>
              <w:shd w:val="clear" w:color="auto" w:fill="FFFFFF"/>
              <w:jc w:val="both"/>
              <w:rPr>
                <w:rFonts w:asciiTheme="minorHAnsi" w:hAnsiTheme="minorHAnsi" w:cstheme="minorHAnsi"/>
                <w:sz w:val="22"/>
                <w:szCs w:val="22"/>
                <w:lang w:val="el-GR" w:eastAsia="el-GR"/>
              </w:rPr>
            </w:pPr>
            <w:r w:rsidRPr="00D12B2C">
              <w:rPr>
                <w:rFonts w:asciiTheme="minorHAnsi" w:hAnsiTheme="minorHAnsi" w:cstheme="minorHAnsi"/>
                <w:b/>
                <w:bCs/>
                <w:sz w:val="22"/>
                <w:szCs w:val="22"/>
                <w:lang w:val="el-GR" w:eastAsia="el-GR"/>
              </w:rPr>
              <w:t xml:space="preserve">Ύλη εργαστηριακών ασκήσεων: </w:t>
            </w:r>
            <w:r w:rsidRPr="00D12B2C">
              <w:rPr>
                <w:rFonts w:asciiTheme="minorHAnsi" w:hAnsiTheme="minorHAnsi" w:cstheme="minorHAnsi"/>
                <w:bCs/>
                <w:sz w:val="22"/>
                <w:szCs w:val="22"/>
                <w:lang w:val="el-GR" w:eastAsia="el-GR"/>
              </w:rPr>
              <w:t>Εισαγωγή στη μοριακή κλωνοποίηση.</w:t>
            </w:r>
            <w:r w:rsidRPr="00D12B2C">
              <w:rPr>
                <w:rFonts w:asciiTheme="minorHAnsi" w:hAnsiTheme="minorHAnsi" w:cstheme="minorHAnsi"/>
                <w:b/>
                <w:bCs/>
                <w:sz w:val="22"/>
                <w:szCs w:val="22"/>
                <w:lang w:val="el-GR" w:eastAsia="el-GR"/>
              </w:rPr>
              <w:t xml:space="preserve"> </w:t>
            </w:r>
            <w:r w:rsidRPr="00D12B2C">
              <w:rPr>
                <w:rFonts w:asciiTheme="minorHAnsi" w:hAnsiTheme="minorHAnsi" w:cstheme="minorHAnsi"/>
                <w:sz w:val="22"/>
                <w:szCs w:val="22"/>
                <w:lang w:val="el-GR" w:eastAsia="el-GR"/>
              </w:rPr>
              <w:t xml:space="preserve">Απομόνωση πλασμιδιακού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(α) φορέα κλωνοποίησης και (β) ανασυνδυασμένου πλασμιδίου. Πέψη πλασμιδιακού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με περιοριστικά ένζυμα. Ηλεκτροφόρηση νουκλεϊκών οξέων. Εκχύλιση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από πήγμα αγαρόζης. Δεσμοποίηση νουκλεϊκών οξέων. Μετασχηματισμός βακτηρίων. </w:t>
            </w:r>
            <w:r w:rsidRPr="00D12B2C">
              <w:rPr>
                <w:rFonts w:asciiTheme="minorHAnsi" w:hAnsiTheme="minorHAnsi" w:cstheme="minorHAnsi"/>
                <w:bCs/>
                <w:sz w:val="22"/>
                <w:szCs w:val="22"/>
                <w:lang w:val="el-GR" w:eastAsia="el-GR"/>
              </w:rPr>
              <w:t>Έλεγχος βακτηριακών αποικιών για την ταυτοποίηση ανασυνδυασμένων αποικιών</w:t>
            </w:r>
            <w:r w:rsidRPr="00D12B2C">
              <w:rPr>
                <w:rFonts w:asciiTheme="minorHAnsi" w:hAnsiTheme="minorHAnsi" w:cstheme="minorHAnsi"/>
                <w:sz w:val="22"/>
                <w:szCs w:val="22"/>
                <w:lang w:val="el-GR" w:eastAsia="el-GR"/>
              </w:rPr>
              <w:t xml:space="preserve">. Απομόνωση, πέψη, ηλεκτροφόρηση </w:t>
            </w:r>
            <w:r w:rsidRPr="00D12B2C">
              <w:rPr>
                <w:rFonts w:asciiTheme="minorHAnsi" w:hAnsiTheme="minorHAnsi" w:cstheme="minorHAnsi"/>
                <w:sz w:val="22"/>
                <w:szCs w:val="22"/>
                <w:lang w:eastAsia="el-GR"/>
              </w:rPr>
              <w:t>DNA</w:t>
            </w:r>
            <w:r w:rsidRPr="00D12B2C">
              <w:rPr>
                <w:rFonts w:asciiTheme="minorHAnsi" w:hAnsiTheme="minorHAnsi" w:cstheme="minorHAnsi"/>
                <w:sz w:val="22"/>
                <w:szCs w:val="22"/>
                <w:lang w:val="el-GR" w:eastAsia="el-GR"/>
              </w:rPr>
              <w:t xml:space="preserve"> ανασυνδυασμένων πλασμιδίων. Στύπωμα κατά </w:t>
            </w:r>
            <w:r w:rsidRPr="00D12B2C">
              <w:rPr>
                <w:rFonts w:asciiTheme="minorHAnsi" w:hAnsiTheme="minorHAnsi" w:cstheme="minorHAnsi"/>
                <w:sz w:val="22"/>
                <w:szCs w:val="22"/>
                <w:lang w:eastAsia="el-GR"/>
              </w:rPr>
              <w:t>Southern</w:t>
            </w:r>
            <w:r w:rsidRPr="00D12B2C">
              <w:rPr>
                <w:rFonts w:asciiTheme="minorHAnsi" w:hAnsiTheme="minorHAnsi" w:cstheme="minorHAnsi"/>
                <w:sz w:val="22"/>
                <w:szCs w:val="22"/>
                <w:lang w:val="el-GR" w:eastAsia="el-GR"/>
              </w:rPr>
              <w:t xml:space="preserve">: Σήμανση ιχνηλάτη υβριδοποίησης, υβριδοποίηση στυπώματος κατά </w:t>
            </w:r>
            <w:r w:rsidRPr="00D12B2C">
              <w:rPr>
                <w:rFonts w:asciiTheme="minorHAnsi" w:hAnsiTheme="minorHAnsi" w:cstheme="minorHAnsi"/>
                <w:sz w:val="22"/>
                <w:szCs w:val="22"/>
                <w:lang w:eastAsia="el-GR"/>
              </w:rPr>
              <w:t>Southern</w:t>
            </w:r>
            <w:r w:rsidRPr="00D12B2C">
              <w:rPr>
                <w:rFonts w:asciiTheme="minorHAnsi" w:hAnsiTheme="minorHAnsi" w:cstheme="minorHAnsi"/>
                <w:sz w:val="22"/>
                <w:szCs w:val="22"/>
                <w:lang w:val="el-GR" w:eastAsia="el-GR"/>
              </w:rPr>
              <w:t xml:space="preserve">, ανίχνευση αποτελέσματος υβριδοποίησης. </w:t>
            </w:r>
            <w:proofErr w:type="spellStart"/>
            <w:r w:rsidRPr="00D12B2C">
              <w:rPr>
                <w:rFonts w:asciiTheme="minorHAnsi" w:hAnsiTheme="minorHAnsi" w:cstheme="minorHAnsi"/>
                <w:sz w:val="22"/>
                <w:szCs w:val="22"/>
                <w:lang w:eastAsia="el-GR"/>
              </w:rPr>
              <w:t>Αλυσιδωτή</w:t>
            </w:r>
            <w:proofErr w:type="spellEnd"/>
            <w:r w:rsidRPr="00D12B2C">
              <w:rPr>
                <w:rFonts w:asciiTheme="minorHAnsi" w:hAnsiTheme="minorHAnsi" w:cstheme="minorHAnsi"/>
                <w:sz w:val="22"/>
                <w:szCs w:val="22"/>
                <w:lang w:eastAsia="el-GR"/>
              </w:rPr>
              <w:t xml:space="preserve"> </w:t>
            </w:r>
            <w:proofErr w:type="spellStart"/>
            <w:r w:rsidRPr="00D12B2C">
              <w:rPr>
                <w:rFonts w:asciiTheme="minorHAnsi" w:hAnsiTheme="minorHAnsi" w:cstheme="minorHAnsi"/>
                <w:sz w:val="22"/>
                <w:szCs w:val="22"/>
                <w:lang w:eastAsia="el-GR"/>
              </w:rPr>
              <w:t>Αντίδραση</w:t>
            </w:r>
            <w:proofErr w:type="spellEnd"/>
            <w:r w:rsidRPr="00D12B2C">
              <w:rPr>
                <w:rFonts w:asciiTheme="minorHAnsi" w:hAnsiTheme="minorHAnsi" w:cstheme="minorHAnsi"/>
                <w:sz w:val="22"/>
                <w:szCs w:val="22"/>
                <w:lang w:eastAsia="el-GR"/>
              </w:rPr>
              <w:t xml:space="preserve"> </w:t>
            </w:r>
            <w:proofErr w:type="spellStart"/>
            <w:r w:rsidRPr="00D12B2C">
              <w:rPr>
                <w:rFonts w:asciiTheme="minorHAnsi" w:hAnsiTheme="minorHAnsi" w:cstheme="minorHAnsi"/>
                <w:sz w:val="22"/>
                <w:szCs w:val="22"/>
                <w:lang w:eastAsia="el-GR"/>
              </w:rPr>
              <w:t>Πολυμεράσης</w:t>
            </w:r>
            <w:proofErr w:type="spellEnd"/>
            <w:r w:rsidRPr="00D12B2C">
              <w:rPr>
                <w:rFonts w:asciiTheme="minorHAnsi" w:hAnsiTheme="minorHAnsi" w:cstheme="minorHAnsi"/>
                <w:sz w:val="22"/>
                <w:szCs w:val="22"/>
                <w:lang w:eastAsia="el-GR"/>
              </w:rPr>
              <w:t>.</w:t>
            </w:r>
          </w:p>
          <w:p w:rsidR="00955FA7" w:rsidRPr="00D12B2C" w:rsidRDefault="00955FA7" w:rsidP="0054634B">
            <w:pPr>
              <w:pStyle w:val="4"/>
              <w:keepNext w:val="0"/>
              <w:widowControl w:val="0"/>
              <w:tabs>
                <w:tab w:val="left" w:pos="357"/>
              </w:tabs>
              <w:spacing w:before="0" w:after="0" w:line="240" w:lineRule="auto"/>
              <w:jc w:val="both"/>
              <w:rPr>
                <w:rFonts w:asciiTheme="minorHAnsi" w:hAnsiTheme="minorHAnsi" w:cstheme="minorHAnsi"/>
                <w:color w:val="002060"/>
                <w:sz w:val="22"/>
                <w:szCs w:val="22"/>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D12B2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D12B2C" w:rsidRDefault="00955FA7" w:rsidP="00AE6B15">
            <w:pPr>
              <w:jc w:val="right"/>
              <w:rPr>
                <w:rFonts w:asciiTheme="minorHAnsi" w:hAnsiTheme="minorHAnsi" w:cstheme="minorHAnsi"/>
                <w:b/>
                <w:sz w:val="20"/>
                <w:szCs w:val="20"/>
                <w:lang w:val="el-GR"/>
              </w:rPr>
            </w:pPr>
            <w:r w:rsidRPr="00D12B2C">
              <w:rPr>
                <w:rFonts w:asciiTheme="minorHAnsi" w:hAnsiTheme="minorHAnsi" w:cstheme="minorHAnsi"/>
                <w:b/>
                <w:sz w:val="20"/>
                <w:szCs w:val="20"/>
                <w:lang w:val="el-GR"/>
              </w:rPr>
              <w:t>ΤΡΟΠΟΣ ΠΑΡΑΔΟΣΗΣ</w:t>
            </w:r>
            <w:r w:rsidRPr="00D12B2C">
              <w:rPr>
                <w:rFonts w:asciiTheme="minorHAnsi" w:hAnsiTheme="minorHAnsi" w:cstheme="minorHAnsi"/>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4C0CED" w:rsidRDefault="00AE6B15">
            <w:pPr>
              <w:spacing w:after="200" w:line="276" w:lineRule="auto"/>
              <w:rPr>
                <w:rFonts w:asciiTheme="minorHAnsi" w:hAnsiTheme="minorHAnsi" w:cstheme="minorHAnsi"/>
                <w:iCs/>
                <w:color w:val="002060"/>
                <w:sz w:val="22"/>
                <w:szCs w:val="22"/>
                <w:lang w:val="el-GR"/>
              </w:rPr>
            </w:pPr>
            <w:r w:rsidRPr="004C0CED">
              <w:rPr>
                <w:rFonts w:asciiTheme="minorHAnsi" w:hAnsiTheme="minorHAnsi" w:cstheme="minorHAnsi"/>
                <w:sz w:val="22"/>
                <w:szCs w:val="22"/>
                <w:lang w:val="el-GR"/>
              </w:rPr>
              <w:t>Πρόσωπο με πρόσωπο</w:t>
            </w:r>
          </w:p>
        </w:tc>
      </w:tr>
      <w:tr w:rsidR="00955FA7" w:rsidRPr="00BF724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D12B2C" w:rsidRDefault="00955FA7" w:rsidP="00AE6B15">
            <w:pPr>
              <w:jc w:val="right"/>
              <w:rPr>
                <w:rFonts w:asciiTheme="minorHAnsi" w:hAnsiTheme="minorHAnsi" w:cstheme="minorHAnsi"/>
                <w:i/>
                <w:sz w:val="16"/>
                <w:szCs w:val="16"/>
                <w:lang w:val="el-GR"/>
              </w:rPr>
            </w:pPr>
            <w:r w:rsidRPr="00D12B2C">
              <w:rPr>
                <w:rFonts w:asciiTheme="minorHAnsi" w:hAnsiTheme="minorHAnsi" w:cstheme="minorHAnsi"/>
                <w:b/>
                <w:sz w:val="20"/>
                <w:szCs w:val="20"/>
                <w:lang w:val="el-GR"/>
              </w:rPr>
              <w:t>ΧΡΗΣΗ ΤΕΧΝΟΛΟΓΙΩΝ ΠΛΗΡΟΦΟΡΙΑΣ ΚΑΙ ΕΠΙΚΟΙΝΩΝΙΩΝ</w:t>
            </w:r>
            <w:r w:rsidRPr="00D12B2C">
              <w:rPr>
                <w:rFonts w:asciiTheme="minorHAnsi" w:hAnsiTheme="minorHAnsi" w:cstheme="minorHAnsi"/>
                <w:b/>
                <w:sz w:val="20"/>
                <w:szCs w:val="20"/>
                <w:lang w:val="el-GR"/>
              </w:rPr>
              <w:br/>
            </w:r>
            <w:r w:rsidRPr="00D12B2C">
              <w:rPr>
                <w:rFonts w:asciiTheme="minorHAnsi" w:hAnsiTheme="minorHAnsi" w:cstheme="minorHAnsi"/>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E6B15" w:rsidRPr="004C0CED" w:rsidRDefault="0054634B" w:rsidP="0054634B">
            <w:pPr>
              <w:rPr>
                <w:rFonts w:asciiTheme="minorHAnsi" w:hAnsiTheme="minorHAnsi" w:cstheme="minorHAnsi"/>
                <w:b/>
                <w:color w:val="002060"/>
                <w:sz w:val="22"/>
                <w:szCs w:val="22"/>
                <w:lang w:val="el-GR"/>
              </w:rPr>
            </w:pPr>
            <w:r w:rsidRPr="004C0CED">
              <w:rPr>
                <w:rFonts w:asciiTheme="minorHAnsi" w:hAnsiTheme="minorHAnsi" w:cstheme="minorHAnsi"/>
                <w:sz w:val="22"/>
                <w:szCs w:val="22"/>
                <w:lang w:val="el-GR"/>
              </w:rPr>
              <w:t>Ηλεκτρονική</w:t>
            </w:r>
            <w:r w:rsidR="00AE6B15" w:rsidRPr="004C0CED">
              <w:rPr>
                <w:rFonts w:asciiTheme="minorHAnsi" w:hAnsiTheme="minorHAnsi" w:cstheme="minorHAnsi"/>
                <w:sz w:val="22"/>
                <w:szCs w:val="22"/>
                <w:lang w:val="el-GR"/>
              </w:rPr>
              <w:t xml:space="preserve"> επικοινωνία με τους </w:t>
            </w:r>
            <w:r w:rsidRPr="004C0CED">
              <w:rPr>
                <w:rFonts w:asciiTheme="minorHAnsi" w:hAnsiTheme="minorHAnsi" w:cstheme="minorHAnsi"/>
                <w:sz w:val="22"/>
                <w:szCs w:val="22"/>
                <w:lang w:val="el-GR"/>
              </w:rPr>
              <w:t>φοιτητές</w:t>
            </w:r>
            <w:r w:rsidR="00AE6B15" w:rsidRPr="004C0CED">
              <w:rPr>
                <w:rFonts w:asciiTheme="minorHAnsi" w:hAnsiTheme="minorHAnsi" w:cstheme="minorHAnsi"/>
                <w:sz w:val="22"/>
                <w:szCs w:val="22"/>
                <w:lang w:val="el-GR"/>
              </w:rPr>
              <w:t xml:space="preserve">  (</w:t>
            </w:r>
            <w:r w:rsidR="00AE6B15" w:rsidRPr="004C0CED">
              <w:rPr>
                <w:rFonts w:asciiTheme="minorHAnsi" w:hAnsiTheme="minorHAnsi" w:cstheme="minorHAnsi"/>
                <w:sz w:val="22"/>
                <w:szCs w:val="22"/>
              </w:rPr>
              <w:t>E</w:t>
            </w:r>
            <w:r w:rsidR="00AE6B15" w:rsidRPr="004C0CED">
              <w:rPr>
                <w:rFonts w:asciiTheme="minorHAnsi" w:hAnsiTheme="minorHAnsi" w:cstheme="minorHAnsi"/>
                <w:sz w:val="22"/>
                <w:szCs w:val="22"/>
                <w:lang w:val="el-GR"/>
              </w:rPr>
              <w:t>-</w:t>
            </w:r>
            <w:r w:rsidR="00AE6B15" w:rsidRPr="004C0CED">
              <w:rPr>
                <w:rFonts w:asciiTheme="minorHAnsi" w:hAnsiTheme="minorHAnsi" w:cstheme="minorHAnsi"/>
                <w:sz w:val="22"/>
                <w:szCs w:val="22"/>
              </w:rPr>
              <w:t>course</w:t>
            </w:r>
            <w:r w:rsidR="00AE6B15" w:rsidRPr="004C0CED">
              <w:rPr>
                <w:rFonts w:asciiTheme="minorHAnsi" w:hAnsiTheme="minorHAnsi" w:cstheme="minorHAnsi"/>
                <w:sz w:val="22"/>
                <w:szCs w:val="22"/>
                <w:lang w:val="el-GR"/>
              </w:rPr>
              <w:t>)</w:t>
            </w:r>
            <w:r w:rsidRPr="004C0CED">
              <w:rPr>
                <w:rFonts w:asciiTheme="minorHAnsi" w:hAnsiTheme="minorHAnsi" w:cstheme="minorHAnsi"/>
                <w:sz w:val="22"/>
                <w:szCs w:val="22"/>
                <w:lang w:val="el-GR"/>
              </w:rPr>
              <w:t>.</w:t>
            </w:r>
            <w:r w:rsidR="00AE6B15" w:rsidRPr="004C0CED">
              <w:rPr>
                <w:rFonts w:asciiTheme="minorHAnsi" w:hAnsiTheme="minorHAnsi" w:cstheme="minorHAnsi"/>
                <w:sz w:val="22"/>
                <w:szCs w:val="22"/>
                <w:lang w:val="el-GR"/>
              </w:rPr>
              <w:t xml:space="preserve">  Ανάρτηση Οδηγ</w:t>
            </w:r>
            <w:r w:rsidRPr="004C0CED">
              <w:rPr>
                <w:rFonts w:asciiTheme="minorHAnsi" w:hAnsiTheme="minorHAnsi" w:cstheme="minorHAnsi"/>
                <w:sz w:val="22"/>
                <w:szCs w:val="22"/>
                <w:lang w:val="el-GR"/>
              </w:rPr>
              <w:t>ού</w:t>
            </w:r>
            <w:r w:rsidR="00AE6B15" w:rsidRPr="004C0CED">
              <w:rPr>
                <w:rFonts w:asciiTheme="minorHAnsi" w:hAnsiTheme="minorHAnsi" w:cstheme="minorHAnsi"/>
                <w:sz w:val="22"/>
                <w:szCs w:val="22"/>
                <w:lang w:val="el-GR"/>
              </w:rPr>
              <w:t xml:space="preserve"> </w:t>
            </w:r>
            <w:r w:rsidRPr="004C0CED">
              <w:rPr>
                <w:rFonts w:asciiTheme="minorHAnsi" w:hAnsiTheme="minorHAnsi" w:cstheme="minorHAnsi"/>
                <w:sz w:val="22"/>
                <w:szCs w:val="22"/>
                <w:lang w:val="el-GR"/>
              </w:rPr>
              <w:t>Εργαστηριακών</w:t>
            </w:r>
            <w:r w:rsidR="00AE6B15" w:rsidRPr="004C0CED">
              <w:rPr>
                <w:rFonts w:asciiTheme="minorHAnsi" w:hAnsiTheme="minorHAnsi" w:cstheme="minorHAnsi"/>
                <w:sz w:val="22"/>
                <w:szCs w:val="22"/>
                <w:lang w:val="el-GR"/>
              </w:rPr>
              <w:t xml:space="preserve"> Ασκήσεων</w:t>
            </w:r>
            <w:r w:rsidR="0028483D">
              <w:rPr>
                <w:rFonts w:asciiTheme="minorHAnsi" w:hAnsiTheme="minorHAnsi" w:cstheme="minorHAnsi"/>
                <w:sz w:val="22"/>
                <w:szCs w:val="22"/>
                <w:lang w:val="el-GR"/>
              </w:rPr>
              <w:t xml:space="preserve"> και </w:t>
            </w:r>
            <w:r w:rsidR="001E6E18">
              <w:rPr>
                <w:rFonts w:asciiTheme="minorHAnsi" w:hAnsiTheme="minorHAnsi" w:cstheme="minorHAnsi"/>
                <w:sz w:val="22"/>
                <w:szCs w:val="22"/>
                <w:lang w:val="el-GR"/>
              </w:rPr>
              <w:t xml:space="preserve">διαφανειών παραδόσεων, </w:t>
            </w:r>
            <w:r w:rsidR="0028483D">
              <w:rPr>
                <w:rFonts w:asciiTheme="minorHAnsi" w:hAnsiTheme="minorHAnsi" w:cstheme="minorHAnsi"/>
                <w:sz w:val="22"/>
                <w:szCs w:val="22"/>
                <w:lang w:val="el-GR"/>
              </w:rPr>
              <w:t>διαδραστική εκπαίδευση στο εργαστήριο</w:t>
            </w:r>
            <w:r w:rsidRPr="004C0CED">
              <w:rPr>
                <w:rFonts w:asciiTheme="minorHAnsi" w:hAnsiTheme="minorHAnsi" w:cstheme="minorHAnsi"/>
                <w:sz w:val="22"/>
                <w:szCs w:val="22"/>
                <w:lang w:val="el-GR"/>
              </w:rPr>
              <w:t>.</w:t>
            </w:r>
            <w:r w:rsidR="00AE6B15" w:rsidRPr="004C0CED">
              <w:rPr>
                <w:rFonts w:asciiTheme="minorHAnsi" w:hAnsiTheme="minorHAnsi" w:cstheme="minorHAnsi"/>
                <w:sz w:val="22"/>
                <w:szCs w:val="22"/>
                <w:lang w:val="el-GR"/>
              </w:rPr>
              <w:t xml:space="preserve">  </w:t>
            </w:r>
          </w:p>
        </w:tc>
      </w:tr>
      <w:tr w:rsidR="00955FA7" w:rsidRPr="00D12B2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D12B2C" w:rsidRDefault="00955FA7">
            <w:pPr>
              <w:jc w:val="right"/>
              <w:rPr>
                <w:rFonts w:asciiTheme="minorHAnsi" w:hAnsiTheme="minorHAnsi" w:cstheme="minorHAnsi"/>
                <w:b/>
                <w:sz w:val="20"/>
                <w:szCs w:val="20"/>
                <w:lang w:val="el-GR"/>
              </w:rPr>
            </w:pPr>
            <w:r w:rsidRPr="00D12B2C">
              <w:rPr>
                <w:rFonts w:asciiTheme="minorHAnsi" w:hAnsiTheme="minorHAnsi" w:cstheme="minorHAnsi"/>
                <w:b/>
                <w:sz w:val="20"/>
                <w:szCs w:val="20"/>
                <w:lang w:val="el-GR"/>
              </w:rPr>
              <w:t>ΟΡΓΑΝΩΣΗ ΔΙΔΑΣΚΑΛΙΑΣ</w:t>
            </w: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t>Περιγράφονται αναλυτικά ο τρόπος και μέθοδοι διδασκαλίας.</w:t>
            </w: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lastRenderedPageBreak/>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12B2C">
              <w:rPr>
                <w:rFonts w:asciiTheme="minorHAnsi" w:hAnsiTheme="minorHAnsi" w:cstheme="minorHAnsi"/>
                <w:i/>
                <w:sz w:val="16"/>
                <w:szCs w:val="16"/>
              </w:rPr>
              <w:t>project</w:t>
            </w:r>
            <w:r w:rsidRPr="00D12B2C">
              <w:rPr>
                <w:rFonts w:asciiTheme="minorHAnsi" w:hAnsiTheme="minorHAnsi" w:cstheme="minorHAnsi"/>
                <w:i/>
                <w:sz w:val="16"/>
                <w:szCs w:val="16"/>
                <w:lang w:val="el-GR"/>
              </w:rPr>
              <w:t>), Συγγραφή εργασίας / εργασιών, Καλλιτεχνική δημιουργία, κ.λπ.</w:t>
            </w:r>
          </w:p>
          <w:p w:rsidR="00955FA7" w:rsidRPr="00D12B2C" w:rsidRDefault="00955FA7">
            <w:pPr>
              <w:jc w:val="both"/>
              <w:rPr>
                <w:rFonts w:asciiTheme="minorHAnsi" w:hAnsiTheme="minorHAnsi" w:cstheme="minorHAnsi"/>
                <w:i/>
                <w:sz w:val="16"/>
                <w:szCs w:val="16"/>
                <w:lang w:val="el-GR"/>
              </w:rPr>
            </w:pP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12B2C">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D12B2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D12B2C" w:rsidRDefault="00955FA7">
                  <w:pPr>
                    <w:jc w:val="center"/>
                    <w:rPr>
                      <w:rFonts w:asciiTheme="minorHAnsi" w:hAnsiTheme="minorHAnsi" w:cstheme="minorHAnsi"/>
                      <w:b/>
                      <w:i/>
                      <w:sz w:val="20"/>
                      <w:szCs w:val="20"/>
                    </w:rPr>
                  </w:pPr>
                  <w:proofErr w:type="spellStart"/>
                  <w:r w:rsidRPr="00D12B2C">
                    <w:rPr>
                      <w:rFonts w:asciiTheme="minorHAnsi" w:hAnsiTheme="minorHAnsi" w:cstheme="minorHAnsi"/>
                      <w:b/>
                      <w:i/>
                      <w:sz w:val="20"/>
                      <w:szCs w:val="20"/>
                    </w:rPr>
                    <w:lastRenderedPageBreak/>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D12B2C" w:rsidRDefault="00955FA7">
                  <w:pPr>
                    <w:jc w:val="center"/>
                    <w:rPr>
                      <w:rFonts w:asciiTheme="minorHAnsi" w:hAnsiTheme="minorHAnsi" w:cstheme="minorHAnsi"/>
                      <w:b/>
                      <w:i/>
                      <w:sz w:val="20"/>
                      <w:szCs w:val="20"/>
                    </w:rPr>
                  </w:pPr>
                  <w:proofErr w:type="spellStart"/>
                  <w:r w:rsidRPr="00D12B2C">
                    <w:rPr>
                      <w:rFonts w:asciiTheme="minorHAnsi" w:hAnsiTheme="minorHAnsi" w:cstheme="minorHAnsi"/>
                      <w:b/>
                      <w:i/>
                      <w:sz w:val="20"/>
                      <w:szCs w:val="20"/>
                    </w:rPr>
                    <w:t>Φόρτος</w:t>
                  </w:r>
                  <w:proofErr w:type="spellEnd"/>
                  <w:r w:rsidRPr="00D12B2C">
                    <w:rPr>
                      <w:rFonts w:asciiTheme="minorHAnsi" w:hAnsiTheme="minorHAnsi" w:cstheme="minorHAnsi"/>
                      <w:b/>
                      <w:i/>
                      <w:sz w:val="20"/>
                      <w:szCs w:val="20"/>
                    </w:rPr>
                    <w:t xml:space="preserve"> </w:t>
                  </w:r>
                  <w:proofErr w:type="spellStart"/>
                  <w:r w:rsidRPr="00D12B2C">
                    <w:rPr>
                      <w:rFonts w:asciiTheme="minorHAnsi" w:hAnsiTheme="minorHAnsi" w:cstheme="minorHAnsi"/>
                      <w:b/>
                      <w:i/>
                      <w:sz w:val="20"/>
                      <w:szCs w:val="20"/>
                    </w:rPr>
                    <w:t>Εργασίας</w:t>
                  </w:r>
                  <w:proofErr w:type="spellEnd"/>
                  <w:r w:rsidRPr="00D12B2C">
                    <w:rPr>
                      <w:rFonts w:asciiTheme="minorHAnsi" w:hAnsiTheme="minorHAnsi" w:cstheme="minorHAnsi"/>
                      <w:b/>
                      <w:i/>
                      <w:sz w:val="20"/>
                      <w:szCs w:val="20"/>
                    </w:rPr>
                    <w:t xml:space="preserve"> </w:t>
                  </w:r>
                  <w:proofErr w:type="spellStart"/>
                  <w:r w:rsidRPr="00D12B2C">
                    <w:rPr>
                      <w:rFonts w:asciiTheme="minorHAnsi" w:hAnsiTheme="minorHAnsi" w:cstheme="minorHAnsi"/>
                      <w:b/>
                      <w:i/>
                      <w:sz w:val="20"/>
                      <w:szCs w:val="20"/>
                    </w:rPr>
                    <w:t>Εξαμήνου</w:t>
                  </w:r>
                  <w:proofErr w:type="spellEnd"/>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226D81">
                  <w:pPr>
                    <w:rPr>
                      <w:rFonts w:asciiTheme="minorHAnsi" w:hAnsiTheme="minorHAnsi" w:cstheme="minorHAnsi"/>
                      <w:iCs/>
                      <w:color w:val="002060"/>
                      <w:sz w:val="20"/>
                      <w:szCs w:val="20"/>
                      <w:lang w:val="el-GR"/>
                    </w:rPr>
                  </w:pPr>
                  <w:r w:rsidRPr="00D12B2C">
                    <w:rPr>
                      <w:rFonts w:asciiTheme="minorHAnsi" w:hAnsiTheme="minorHAnsi" w:cstheme="minorHAnsi"/>
                      <w:i/>
                      <w:sz w:val="20"/>
                      <w:szCs w:val="20"/>
                      <w:lang w:val="el-GR"/>
                    </w:rPr>
                    <w:lastRenderedPageBreak/>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4F5FFB">
                  <w:pPr>
                    <w:jc w:val="center"/>
                    <w:rPr>
                      <w:rFonts w:asciiTheme="minorHAnsi" w:hAnsiTheme="minorHAnsi" w:cstheme="minorHAnsi"/>
                      <w:color w:val="002060"/>
                      <w:sz w:val="20"/>
                      <w:szCs w:val="20"/>
                      <w:lang w:val="el-GR"/>
                    </w:rPr>
                  </w:pPr>
                  <w:r w:rsidRPr="00D12B2C">
                    <w:rPr>
                      <w:rFonts w:asciiTheme="minorHAnsi" w:hAnsiTheme="minorHAnsi" w:cstheme="minorHAnsi"/>
                      <w:color w:val="002060"/>
                      <w:sz w:val="20"/>
                      <w:szCs w:val="20"/>
                      <w:lang w:val="el-GR"/>
                    </w:rPr>
                    <w:t>39</w:t>
                  </w: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226D81">
                  <w:pPr>
                    <w:rPr>
                      <w:rFonts w:asciiTheme="minorHAnsi" w:hAnsiTheme="minorHAnsi" w:cstheme="minorHAnsi"/>
                      <w:iCs/>
                      <w:color w:val="002060"/>
                      <w:sz w:val="20"/>
                      <w:szCs w:val="20"/>
                      <w:lang w:val="el-GR"/>
                    </w:rPr>
                  </w:pPr>
                  <w:r w:rsidRPr="00D12B2C">
                    <w:rPr>
                      <w:rFonts w:asciiTheme="minorHAnsi" w:hAnsiTheme="minorHAnsi" w:cstheme="minorHAnsi"/>
                      <w:i/>
                      <w:sz w:val="20"/>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F058FF">
                  <w:pPr>
                    <w:jc w:val="center"/>
                    <w:rPr>
                      <w:rFonts w:asciiTheme="minorHAnsi" w:hAnsiTheme="minorHAnsi" w:cstheme="minorHAnsi"/>
                      <w:color w:val="002060"/>
                      <w:sz w:val="20"/>
                      <w:szCs w:val="20"/>
                      <w:lang w:val="el-GR"/>
                    </w:rPr>
                  </w:pPr>
                  <w:r w:rsidRPr="00D12B2C">
                    <w:rPr>
                      <w:rFonts w:asciiTheme="minorHAnsi" w:hAnsiTheme="minorHAnsi" w:cstheme="minorHAnsi"/>
                      <w:color w:val="002060"/>
                      <w:sz w:val="20"/>
                      <w:szCs w:val="20"/>
                      <w:lang w:val="el-GR"/>
                    </w:rPr>
                    <w:t xml:space="preserve"> 18</w:t>
                  </w: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226D81">
                  <w:pPr>
                    <w:rPr>
                      <w:rFonts w:asciiTheme="minorHAnsi" w:hAnsiTheme="minorHAnsi" w:cstheme="minorHAnsi"/>
                      <w:iCs/>
                      <w:color w:val="002060"/>
                      <w:sz w:val="20"/>
                      <w:szCs w:val="20"/>
                      <w:lang w:val="el-GR"/>
                    </w:rPr>
                  </w:pPr>
                  <w:r w:rsidRPr="00D12B2C">
                    <w:rPr>
                      <w:rFonts w:asciiTheme="minorHAnsi" w:hAnsiTheme="minorHAnsi" w:cstheme="minorHAnsi"/>
                      <w:i/>
                      <w:sz w:val="20"/>
                      <w:szCs w:val="20"/>
                      <w:lang w:val="el-GR"/>
                    </w:rPr>
                    <w:t>Διαδραστική διδασκαλί</w:t>
                  </w:r>
                  <w:r w:rsidR="008A0FA3" w:rsidRPr="00D12B2C">
                    <w:rPr>
                      <w:rFonts w:asciiTheme="minorHAnsi" w:hAnsiTheme="minorHAnsi" w:cstheme="minorHAnsi"/>
                      <w:i/>
                      <w:sz w:val="20"/>
                      <w:szCs w:val="20"/>
                      <w:lang w:val="el-GR"/>
                    </w:rPr>
                    <w:t>α</w:t>
                  </w: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F058FF">
                  <w:pPr>
                    <w:jc w:val="center"/>
                    <w:rPr>
                      <w:rFonts w:asciiTheme="minorHAnsi" w:hAnsiTheme="minorHAnsi" w:cstheme="minorHAnsi"/>
                      <w:color w:val="002060"/>
                      <w:sz w:val="20"/>
                      <w:szCs w:val="20"/>
                      <w:lang w:val="el-GR"/>
                    </w:rPr>
                  </w:pPr>
                  <w:r w:rsidRPr="00D12B2C">
                    <w:rPr>
                      <w:rFonts w:asciiTheme="minorHAnsi" w:hAnsiTheme="minorHAnsi" w:cstheme="minorHAnsi"/>
                      <w:color w:val="002060"/>
                      <w:sz w:val="20"/>
                      <w:szCs w:val="20"/>
                      <w:lang w:val="el-GR"/>
                    </w:rPr>
                    <w:t xml:space="preserve">   3</w:t>
                  </w: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955FA7">
                  <w:pPr>
                    <w:jc w:val="center"/>
                    <w:rPr>
                      <w:rFonts w:asciiTheme="minorHAnsi" w:hAnsiTheme="minorHAnsi" w:cstheme="minorHAnsi"/>
                      <w:color w:val="002060"/>
                      <w:sz w:val="20"/>
                      <w:szCs w:val="20"/>
                      <w:lang w:val="el-GR"/>
                    </w:rPr>
                  </w:pP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955FA7">
                  <w:pPr>
                    <w:jc w:val="center"/>
                    <w:rPr>
                      <w:rFonts w:asciiTheme="minorHAnsi" w:hAnsiTheme="minorHAnsi" w:cstheme="minorHAnsi"/>
                      <w:color w:val="002060"/>
                      <w:sz w:val="20"/>
                      <w:szCs w:val="20"/>
                      <w:lang w:val="el-GR"/>
                    </w:rPr>
                  </w:pP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
                      <w:color w:val="002060"/>
                      <w:sz w:val="20"/>
                      <w:szCs w:val="20"/>
                      <w:lang w:val="el-GR"/>
                    </w:rPr>
                  </w:pP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
                      <w:color w:val="002060"/>
                      <w:sz w:val="20"/>
                      <w:szCs w:val="20"/>
                      <w:lang w:val="el-GR"/>
                    </w:rPr>
                  </w:pP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
                      <w:color w:val="002060"/>
                      <w:sz w:val="20"/>
                      <w:szCs w:val="20"/>
                      <w:lang w:val="el-GR"/>
                    </w:rPr>
                  </w:pP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837892">
                  <w:pPr>
                    <w:rPr>
                      <w:rFonts w:asciiTheme="minorHAnsi" w:hAnsiTheme="minorHAnsi" w:cstheme="minorHAnsi"/>
                      <w:iCs/>
                      <w:sz w:val="20"/>
                      <w:szCs w:val="20"/>
                      <w:lang w:val="el-GR"/>
                    </w:rPr>
                  </w:pPr>
                  <w:r w:rsidRPr="00D12B2C">
                    <w:rPr>
                      <w:rFonts w:asciiTheme="minorHAnsi" w:hAnsiTheme="minorHAnsi" w:cstheme="minorHAnsi"/>
                      <w:iCs/>
                      <w:sz w:val="20"/>
                      <w:szCs w:val="20"/>
                      <w:lang w:val="el-GR"/>
                    </w:rPr>
                    <w:t>Αυτόνομη</w:t>
                  </w:r>
                  <w:r w:rsidR="004F5FFB" w:rsidRPr="00D12B2C">
                    <w:rPr>
                      <w:rFonts w:asciiTheme="minorHAnsi" w:hAnsiTheme="minorHAnsi" w:cstheme="minorHAnsi"/>
                      <w:iCs/>
                      <w:sz w:val="20"/>
                      <w:szCs w:val="20"/>
                      <w:lang w:val="el-GR"/>
                    </w:rPr>
                    <w:t xml:space="preserve"> </w:t>
                  </w:r>
                  <w:r w:rsidRPr="00D12B2C">
                    <w:rPr>
                      <w:rFonts w:asciiTheme="minorHAnsi" w:hAnsiTheme="minorHAnsi" w:cstheme="minorHAnsi"/>
                      <w:iCs/>
                      <w:sz w:val="20"/>
                      <w:szCs w:val="20"/>
                      <w:lang w:val="el-GR"/>
                    </w:rPr>
                    <w:t>μελέτη</w:t>
                  </w:r>
                </w:p>
              </w:tc>
              <w:tc>
                <w:tcPr>
                  <w:tcW w:w="2468" w:type="dxa"/>
                  <w:tcBorders>
                    <w:top w:val="single" w:sz="4" w:space="0" w:color="auto"/>
                    <w:left w:val="single" w:sz="4" w:space="0" w:color="auto"/>
                    <w:bottom w:val="single" w:sz="4" w:space="0" w:color="auto"/>
                    <w:right w:val="single" w:sz="4" w:space="0" w:color="auto"/>
                  </w:tcBorders>
                </w:tcPr>
                <w:p w:rsidR="00955FA7" w:rsidRPr="00D12B2C" w:rsidRDefault="00837892">
                  <w:pPr>
                    <w:jc w:val="center"/>
                    <w:rPr>
                      <w:rFonts w:asciiTheme="minorHAnsi" w:hAnsiTheme="minorHAnsi" w:cstheme="minorHAnsi"/>
                      <w:sz w:val="20"/>
                      <w:szCs w:val="20"/>
                      <w:lang w:val="el-GR"/>
                    </w:rPr>
                  </w:pPr>
                  <w:r w:rsidRPr="00D12B2C">
                    <w:rPr>
                      <w:rFonts w:asciiTheme="minorHAnsi" w:hAnsiTheme="minorHAnsi" w:cstheme="minorHAnsi"/>
                      <w:sz w:val="20"/>
                      <w:szCs w:val="20"/>
                      <w:lang w:val="el-GR"/>
                    </w:rPr>
                    <w:t>100</w:t>
                  </w:r>
                </w:p>
              </w:tc>
            </w:tr>
            <w:tr w:rsidR="00955FA7" w:rsidRPr="00D12B2C">
              <w:tc>
                <w:tcPr>
                  <w:tcW w:w="2467" w:type="dxa"/>
                  <w:tcBorders>
                    <w:top w:val="single" w:sz="4" w:space="0" w:color="auto"/>
                    <w:left w:val="single" w:sz="4" w:space="0" w:color="auto"/>
                    <w:bottom w:val="single" w:sz="4" w:space="0" w:color="auto"/>
                    <w:right w:val="single" w:sz="4" w:space="0" w:color="auto"/>
                  </w:tcBorders>
                </w:tcPr>
                <w:p w:rsidR="00955FA7" w:rsidRPr="00D12B2C" w:rsidRDefault="00955FA7">
                  <w:pPr>
                    <w:rPr>
                      <w:rFonts w:asciiTheme="minorHAnsi" w:hAnsiTheme="minorHAnsi" w:cstheme="minorHAnsi"/>
                      <w:iCs/>
                      <w:sz w:val="20"/>
                      <w:szCs w:val="20"/>
                      <w:lang w:val="el-GR"/>
                    </w:rPr>
                  </w:pPr>
                  <w:r w:rsidRPr="00D12B2C">
                    <w:rPr>
                      <w:rFonts w:asciiTheme="minorHAnsi" w:hAnsiTheme="minorHAnsi" w:cstheme="minorHAnsi"/>
                      <w:iCs/>
                      <w:sz w:val="20"/>
                      <w:szCs w:val="20"/>
                      <w:lang w:val="el-GR"/>
                    </w:rPr>
                    <w:t>Σύνολο</w:t>
                  </w:r>
                  <w:r w:rsidRPr="00D12B2C">
                    <w:rPr>
                      <w:rFonts w:asciiTheme="minorHAnsi" w:hAnsiTheme="minorHAnsi" w:cstheme="minorHAnsi"/>
                      <w:iCs/>
                      <w:sz w:val="20"/>
                      <w:szCs w:val="20"/>
                    </w:rPr>
                    <w:t xml:space="preserve"> </w:t>
                  </w:r>
                  <w:r w:rsidRPr="00D12B2C">
                    <w:rPr>
                      <w:rFonts w:asciiTheme="minorHAnsi" w:hAnsiTheme="minorHAnsi" w:cstheme="minorHAnsi"/>
                      <w:iCs/>
                      <w:sz w:val="20"/>
                      <w:szCs w:val="20"/>
                      <w:lang w:val="el-GR"/>
                    </w:rPr>
                    <w:t>Μαθήματος</w:t>
                  </w:r>
                  <w:r w:rsidRPr="00D12B2C">
                    <w:rPr>
                      <w:rFonts w:asciiTheme="minorHAnsi" w:hAnsiTheme="minorHAnsi" w:cstheme="minorHAnsi"/>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D12B2C" w:rsidRDefault="00F058FF">
                  <w:pPr>
                    <w:jc w:val="center"/>
                    <w:rPr>
                      <w:rFonts w:asciiTheme="minorHAnsi" w:hAnsiTheme="minorHAnsi" w:cstheme="minorHAnsi"/>
                      <w:b/>
                      <w:i/>
                      <w:sz w:val="20"/>
                      <w:szCs w:val="20"/>
                      <w:lang w:val="el-GR"/>
                    </w:rPr>
                  </w:pPr>
                  <w:r w:rsidRPr="00D12B2C">
                    <w:rPr>
                      <w:rFonts w:asciiTheme="minorHAnsi" w:hAnsiTheme="minorHAnsi" w:cstheme="minorHAnsi"/>
                      <w:b/>
                      <w:i/>
                      <w:sz w:val="20"/>
                      <w:szCs w:val="20"/>
                      <w:lang w:val="el-GR"/>
                    </w:rPr>
                    <w:t>160</w:t>
                  </w:r>
                </w:p>
              </w:tc>
            </w:tr>
          </w:tbl>
          <w:p w:rsidR="00955FA7" w:rsidRPr="00D12B2C" w:rsidRDefault="00955FA7">
            <w:pPr>
              <w:rPr>
                <w:rFonts w:asciiTheme="minorHAnsi" w:hAnsiTheme="minorHAnsi" w:cstheme="minorHAnsi"/>
                <w:sz w:val="20"/>
                <w:szCs w:val="20"/>
              </w:rPr>
            </w:pPr>
          </w:p>
        </w:tc>
      </w:tr>
      <w:tr w:rsidR="00955FA7" w:rsidRPr="00BF7243" w:rsidTr="00955FA7">
        <w:tc>
          <w:tcPr>
            <w:tcW w:w="3306" w:type="dxa"/>
            <w:tcBorders>
              <w:top w:val="single" w:sz="4" w:space="0" w:color="auto"/>
              <w:left w:val="single" w:sz="4" w:space="0" w:color="auto"/>
              <w:bottom w:val="single" w:sz="4" w:space="0" w:color="auto"/>
              <w:right w:val="single" w:sz="4" w:space="0" w:color="auto"/>
            </w:tcBorders>
          </w:tcPr>
          <w:p w:rsidR="00955FA7" w:rsidRPr="00D12B2C" w:rsidRDefault="00955FA7">
            <w:pPr>
              <w:jc w:val="right"/>
              <w:rPr>
                <w:rFonts w:asciiTheme="minorHAnsi" w:hAnsiTheme="minorHAnsi" w:cstheme="minorHAnsi"/>
                <w:b/>
                <w:sz w:val="20"/>
                <w:szCs w:val="20"/>
                <w:lang w:val="el-GR"/>
              </w:rPr>
            </w:pPr>
            <w:r w:rsidRPr="00D12B2C">
              <w:rPr>
                <w:rFonts w:asciiTheme="minorHAnsi" w:hAnsiTheme="minorHAnsi" w:cstheme="minorHAnsi"/>
                <w:b/>
                <w:sz w:val="20"/>
                <w:szCs w:val="20"/>
                <w:lang w:val="el-GR"/>
              </w:rPr>
              <w:lastRenderedPageBreak/>
              <w:t xml:space="preserve">ΑΞΙΟΛΟΓΗΣΗ ΦΟΙΤΗΤΩΝ </w:t>
            </w: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t>Περιγραφή της διαδικασίας αξιολόγησης</w:t>
            </w:r>
          </w:p>
          <w:p w:rsidR="00955FA7" w:rsidRPr="00D12B2C" w:rsidRDefault="00955FA7">
            <w:pPr>
              <w:jc w:val="both"/>
              <w:rPr>
                <w:rFonts w:asciiTheme="minorHAnsi" w:hAnsiTheme="minorHAnsi" w:cstheme="minorHAnsi"/>
                <w:i/>
                <w:sz w:val="16"/>
                <w:szCs w:val="16"/>
                <w:lang w:val="el-GR"/>
              </w:rPr>
            </w:pP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D12B2C" w:rsidRDefault="00955FA7">
            <w:pPr>
              <w:jc w:val="both"/>
              <w:rPr>
                <w:rFonts w:asciiTheme="minorHAnsi" w:hAnsiTheme="minorHAnsi" w:cstheme="minorHAnsi"/>
                <w:i/>
                <w:sz w:val="16"/>
                <w:szCs w:val="16"/>
                <w:lang w:val="el-GR"/>
              </w:rPr>
            </w:pPr>
          </w:p>
          <w:p w:rsidR="00955FA7" w:rsidRPr="00D12B2C" w:rsidRDefault="00955FA7">
            <w:pPr>
              <w:jc w:val="both"/>
              <w:rPr>
                <w:rFonts w:asciiTheme="minorHAnsi" w:hAnsiTheme="minorHAnsi" w:cstheme="minorHAnsi"/>
                <w:i/>
                <w:sz w:val="16"/>
                <w:szCs w:val="16"/>
                <w:lang w:val="el-GR"/>
              </w:rPr>
            </w:pPr>
            <w:r w:rsidRPr="00D12B2C">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4C0CED" w:rsidRDefault="0054634B" w:rsidP="00E67B89">
            <w:pPr>
              <w:rPr>
                <w:rFonts w:asciiTheme="minorHAnsi" w:hAnsiTheme="minorHAnsi" w:cstheme="minorHAnsi"/>
                <w:b/>
                <w:sz w:val="20"/>
                <w:szCs w:val="20"/>
                <w:lang w:val="el-GR"/>
              </w:rPr>
            </w:pPr>
            <w:r w:rsidRPr="00D12B2C">
              <w:rPr>
                <w:rFonts w:asciiTheme="minorHAnsi" w:hAnsiTheme="minorHAnsi" w:cstheme="minorHAnsi"/>
                <w:b/>
                <w:sz w:val="20"/>
                <w:szCs w:val="20"/>
                <w:lang w:val="el-GR"/>
              </w:rPr>
              <w:t>Θεωρία (8</w:t>
            </w:r>
            <w:r w:rsidR="00837892" w:rsidRPr="00D12B2C">
              <w:rPr>
                <w:rFonts w:asciiTheme="minorHAnsi" w:hAnsiTheme="minorHAnsi" w:cstheme="minorHAnsi"/>
                <w:b/>
                <w:sz w:val="20"/>
                <w:szCs w:val="20"/>
                <w:lang w:val="el-GR"/>
              </w:rPr>
              <w:t>0%)</w:t>
            </w:r>
          </w:p>
          <w:p w:rsidR="00E906AE" w:rsidRDefault="0054634B" w:rsidP="00E67B89">
            <w:pPr>
              <w:rPr>
                <w:rFonts w:asciiTheme="minorHAnsi" w:hAnsiTheme="minorHAnsi" w:cstheme="minorHAnsi"/>
                <w:b/>
                <w:iCs/>
                <w:sz w:val="20"/>
                <w:szCs w:val="20"/>
                <w:lang w:val="el-GR"/>
              </w:rPr>
            </w:pPr>
            <w:r w:rsidRPr="00D12B2C">
              <w:rPr>
                <w:rFonts w:asciiTheme="minorHAnsi" w:hAnsiTheme="minorHAnsi" w:cstheme="minorHAnsi"/>
                <w:b/>
                <w:iCs/>
                <w:sz w:val="20"/>
                <w:szCs w:val="20"/>
                <w:lang w:val="el-GR"/>
              </w:rPr>
              <w:t>Εργαστήριο: (20%)</w:t>
            </w:r>
          </w:p>
          <w:p w:rsidR="004C0CED" w:rsidRPr="00D12B2C" w:rsidRDefault="004C0CED" w:rsidP="00E67B89">
            <w:pPr>
              <w:rPr>
                <w:rFonts w:asciiTheme="minorHAnsi" w:hAnsiTheme="minorHAnsi" w:cstheme="minorHAnsi"/>
                <w:b/>
                <w:iCs/>
                <w:sz w:val="20"/>
                <w:szCs w:val="20"/>
                <w:lang w:val="el-GR"/>
              </w:rPr>
            </w:pPr>
          </w:p>
          <w:p w:rsidR="00955FA7" w:rsidRDefault="00E906AE" w:rsidP="00E906AE">
            <w:pPr>
              <w:ind w:left="267" w:hanging="267"/>
              <w:rPr>
                <w:rFonts w:asciiTheme="minorHAnsi" w:hAnsiTheme="minorHAnsi" w:cstheme="minorHAnsi"/>
                <w:sz w:val="20"/>
                <w:szCs w:val="20"/>
                <w:lang w:val="el-GR"/>
              </w:rPr>
            </w:pPr>
            <w:r w:rsidRPr="00D12B2C">
              <w:rPr>
                <w:rFonts w:asciiTheme="minorHAnsi" w:hAnsiTheme="minorHAnsi" w:cstheme="minorHAnsi"/>
                <w:sz w:val="20"/>
                <w:szCs w:val="20"/>
                <w:lang w:val="el-GR"/>
              </w:rPr>
              <w:t xml:space="preserve"> Γλώσσα: Ελληνική, (Αγγλική για υποτρόφους Έρασμου).</w:t>
            </w:r>
          </w:p>
          <w:p w:rsidR="004C0CED" w:rsidRPr="00D12B2C" w:rsidRDefault="004C0CED" w:rsidP="00E906AE">
            <w:pPr>
              <w:ind w:left="267" w:hanging="267"/>
              <w:rPr>
                <w:rFonts w:asciiTheme="minorHAnsi" w:hAnsiTheme="minorHAnsi" w:cstheme="minorHAnsi"/>
                <w:b/>
                <w:iCs/>
                <w:sz w:val="20"/>
                <w:szCs w:val="20"/>
                <w:lang w:val="el-GR"/>
              </w:rPr>
            </w:pPr>
          </w:p>
          <w:p w:rsidR="00E906AE" w:rsidRDefault="0054634B" w:rsidP="00E906AE">
            <w:pPr>
              <w:rPr>
                <w:rFonts w:asciiTheme="minorHAnsi" w:hAnsiTheme="minorHAnsi" w:cstheme="minorHAnsi"/>
                <w:sz w:val="20"/>
                <w:szCs w:val="20"/>
                <w:lang w:val="el-GR"/>
              </w:rPr>
            </w:pPr>
            <w:r w:rsidRPr="00D12B2C">
              <w:rPr>
                <w:rFonts w:asciiTheme="minorHAnsi" w:hAnsiTheme="minorHAnsi" w:cstheme="minorHAnsi"/>
                <w:sz w:val="20"/>
                <w:szCs w:val="20"/>
                <w:lang w:val="el-GR"/>
              </w:rPr>
              <w:t>Αμφότερα εξετάζονται στις εξαμηνιαίες γραπτές εξετάσεις</w:t>
            </w:r>
            <w:r w:rsidR="00FF2D59" w:rsidRPr="00D12B2C">
              <w:rPr>
                <w:rFonts w:asciiTheme="minorHAnsi" w:hAnsiTheme="minorHAnsi" w:cstheme="minorHAnsi"/>
                <w:sz w:val="20"/>
                <w:szCs w:val="20"/>
                <w:lang w:val="el-GR"/>
              </w:rPr>
              <w:t>, με συνδυασμό ερωτήσεων κρίσης και ανάπτυξης</w:t>
            </w:r>
          </w:p>
          <w:p w:rsidR="004C0CED" w:rsidRPr="00D12B2C" w:rsidRDefault="004C0CED" w:rsidP="00E906AE">
            <w:pPr>
              <w:rPr>
                <w:rFonts w:asciiTheme="minorHAnsi" w:hAnsiTheme="minorHAnsi" w:cstheme="minorHAnsi"/>
                <w:sz w:val="20"/>
                <w:szCs w:val="20"/>
                <w:lang w:val="el-GR"/>
              </w:rPr>
            </w:pPr>
          </w:p>
          <w:p w:rsidR="00955FA7" w:rsidRPr="00D12B2C" w:rsidRDefault="00E906AE" w:rsidP="00E906AE">
            <w:pPr>
              <w:rPr>
                <w:rFonts w:asciiTheme="minorHAnsi" w:hAnsiTheme="minorHAnsi" w:cstheme="minorHAnsi"/>
                <w:color w:val="002060"/>
                <w:sz w:val="20"/>
                <w:szCs w:val="20"/>
                <w:lang w:val="el-GR"/>
              </w:rPr>
            </w:pPr>
            <w:r w:rsidRPr="00D12B2C">
              <w:rPr>
                <w:rFonts w:asciiTheme="minorHAnsi" w:hAnsiTheme="minorHAnsi" w:cstheme="minorHAnsi"/>
                <w:sz w:val="20"/>
                <w:szCs w:val="20"/>
                <w:lang w:val="el-GR"/>
              </w:rPr>
              <w:t>Πρόσβαση φοιτητών στα κριτήρια: προφορική ενημέρωση.</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8483D" w:rsidTr="00955FA7">
        <w:tc>
          <w:tcPr>
            <w:tcW w:w="8472" w:type="dxa"/>
            <w:tcBorders>
              <w:top w:val="single" w:sz="4" w:space="0" w:color="auto"/>
              <w:left w:val="single" w:sz="4" w:space="0" w:color="auto"/>
              <w:bottom w:val="single" w:sz="4" w:space="0" w:color="auto"/>
              <w:right w:val="single" w:sz="4" w:space="0" w:color="auto"/>
            </w:tcBorders>
          </w:tcPr>
          <w:p w:rsidR="00955FA7" w:rsidRPr="0028483D" w:rsidRDefault="002A727C">
            <w:pPr>
              <w:jc w:val="both"/>
              <w:rPr>
                <w:rFonts w:asciiTheme="minorHAnsi" w:hAnsiTheme="minorHAnsi" w:cstheme="minorHAnsi"/>
                <w:sz w:val="22"/>
                <w:lang w:val="el-GR"/>
              </w:rPr>
            </w:pPr>
            <w:r w:rsidRPr="00D12B2C">
              <w:rPr>
                <w:rFonts w:asciiTheme="minorHAnsi" w:hAnsiTheme="minorHAnsi" w:cstheme="minorHAnsi"/>
                <w:sz w:val="22"/>
                <w:lang w:val="el-GR"/>
              </w:rPr>
              <w:t>«</w:t>
            </w:r>
            <w:r w:rsidR="0054634B" w:rsidRPr="00D12B2C">
              <w:rPr>
                <w:rFonts w:asciiTheme="minorHAnsi" w:hAnsiTheme="minorHAnsi" w:cstheme="minorHAnsi"/>
                <w:sz w:val="22"/>
                <w:lang w:val="el-GR"/>
              </w:rPr>
              <w:t xml:space="preserve">Μοριακή Βιολογία του Γονιδίου», </w:t>
            </w:r>
            <w:r w:rsidR="0054634B" w:rsidRPr="00D12B2C">
              <w:rPr>
                <w:rFonts w:asciiTheme="minorHAnsi" w:hAnsiTheme="minorHAnsi" w:cstheme="minorHAnsi"/>
                <w:sz w:val="22"/>
              </w:rPr>
              <w:t>Watson</w:t>
            </w:r>
            <w:r w:rsidR="0054634B" w:rsidRPr="00D12B2C">
              <w:rPr>
                <w:rFonts w:asciiTheme="minorHAnsi" w:hAnsiTheme="minorHAnsi" w:cstheme="minorHAnsi"/>
                <w:sz w:val="22"/>
                <w:lang w:val="el-GR"/>
              </w:rPr>
              <w:t xml:space="preserve"> </w:t>
            </w:r>
            <w:r w:rsidR="0054634B" w:rsidRPr="00D12B2C">
              <w:rPr>
                <w:rFonts w:asciiTheme="minorHAnsi" w:hAnsiTheme="minorHAnsi" w:cstheme="minorHAnsi"/>
                <w:i/>
                <w:sz w:val="22"/>
              </w:rPr>
              <w:t>et</w:t>
            </w:r>
            <w:r w:rsidR="0054634B" w:rsidRPr="00D12B2C">
              <w:rPr>
                <w:rFonts w:asciiTheme="minorHAnsi" w:hAnsiTheme="minorHAnsi" w:cstheme="minorHAnsi"/>
                <w:i/>
                <w:sz w:val="22"/>
                <w:lang w:val="el-GR"/>
              </w:rPr>
              <w:t xml:space="preserve"> </w:t>
            </w:r>
            <w:r w:rsidR="0054634B" w:rsidRPr="00D12B2C">
              <w:rPr>
                <w:rFonts w:asciiTheme="minorHAnsi" w:hAnsiTheme="minorHAnsi" w:cstheme="minorHAnsi"/>
                <w:i/>
                <w:sz w:val="22"/>
              </w:rPr>
              <w:t>al</w:t>
            </w:r>
            <w:r w:rsidR="0054634B" w:rsidRPr="00D12B2C">
              <w:rPr>
                <w:rFonts w:asciiTheme="minorHAnsi" w:hAnsiTheme="minorHAnsi" w:cstheme="minorHAnsi"/>
                <w:sz w:val="22"/>
                <w:lang w:val="el-GR"/>
              </w:rPr>
              <w:t>.</w:t>
            </w:r>
            <w:r w:rsidR="0028483D">
              <w:rPr>
                <w:rFonts w:asciiTheme="minorHAnsi" w:hAnsiTheme="minorHAnsi" w:cstheme="minorHAnsi"/>
                <w:sz w:val="22"/>
                <w:lang w:val="el-GR"/>
              </w:rPr>
              <w:t xml:space="preserve"> Εκδόσεις </w:t>
            </w:r>
            <w:r w:rsidR="0028483D">
              <w:rPr>
                <w:rFonts w:asciiTheme="minorHAnsi" w:hAnsiTheme="minorHAnsi" w:cstheme="minorHAnsi"/>
                <w:sz w:val="22"/>
              </w:rPr>
              <w:t>Utopia</w:t>
            </w:r>
          </w:p>
          <w:p w:rsidR="0028483D" w:rsidRDefault="0028483D" w:rsidP="0028483D">
            <w:pPr>
              <w:jc w:val="both"/>
              <w:rPr>
                <w:rFonts w:asciiTheme="minorHAnsi" w:hAnsiTheme="minorHAnsi" w:cstheme="minorHAnsi"/>
                <w:sz w:val="22"/>
                <w:lang w:val="el-GR"/>
              </w:rPr>
            </w:pPr>
            <w:r>
              <w:rPr>
                <w:rFonts w:asciiTheme="minorHAnsi" w:hAnsiTheme="minorHAnsi" w:cstheme="minorHAnsi"/>
                <w:sz w:val="22"/>
                <w:lang w:val="el-GR"/>
              </w:rPr>
              <w:t>«Βασικές αρχές Μοριακής Βιολογίας»</w:t>
            </w:r>
            <w:r w:rsidRPr="0028483D">
              <w:rPr>
                <w:rFonts w:asciiTheme="minorHAnsi" w:hAnsiTheme="minorHAnsi" w:cstheme="minorHAnsi"/>
                <w:sz w:val="22"/>
                <w:lang w:val="el-GR"/>
              </w:rPr>
              <w:t xml:space="preserve">, </w:t>
            </w:r>
            <w:r>
              <w:rPr>
                <w:rFonts w:asciiTheme="minorHAnsi" w:hAnsiTheme="minorHAnsi" w:cstheme="minorHAnsi"/>
                <w:sz w:val="22"/>
              </w:rPr>
              <w:t>B</w:t>
            </w:r>
            <w:r w:rsidRPr="0028483D">
              <w:rPr>
                <w:rFonts w:asciiTheme="minorHAnsi" w:hAnsiTheme="minorHAnsi" w:cstheme="minorHAnsi"/>
                <w:sz w:val="22"/>
                <w:lang w:val="el-GR"/>
              </w:rPr>
              <w:t>.</w:t>
            </w:r>
            <w:r>
              <w:rPr>
                <w:rFonts w:asciiTheme="minorHAnsi" w:hAnsiTheme="minorHAnsi" w:cstheme="minorHAnsi"/>
                <w:sz w:val="22"/>
              </w:rPr>
              <w:t>E</w:t>
            </w:r>
            <w:r w:rsidRPr="0028483D">
              <w:rPr>
                <w:rFonts w:asciiTheme="minorHAnsi" w:hAnsiTheme="minorHAnsi" w:cstheme="minorHAnsi"/>
                <w:sz w:val="22"/>
                <w:lang w:val="el-GR"/>
              </w:rPr>
              <w:t xml:space="preserve">. </w:t>
            </w:r>
            <w:proofErr w:type="spellStart"/>
            <w:r>
              <w:rPr>
                <w:rFonts w:asciiTheme="minorHAnsi" w:hAnsiTheme="minorHAnsi" w:cstheme="minorHAnsi"/>
                <w:sz w:val="22"/>
              </w:rPr>
              <w:t>Tropp</w:t>
            </w:r>
            <w:proofErr w:type="spellEnd"/>
            <w:r w:rsidRPr="0028483D">
              <w:rPr>
                <w:rFonts w:asciiTheme="minorHAnsi" w:hAnsiTheme="minorHAnsi" w:cstheme="minorHAnsi"/>
                <w:sz w:val="22"/>
                <w:lang w:val="el-GR"/>
              </w:rPr>
              <w:t xml:space="preserve">, </w:t>
            </w:r>
            <w:r>
              <w:rPr>
                <w:rFonts w:asciiTheme="minorHAnsi" w:hAnsiTheme="minorHAnsi" w:cstheme="minorHAnsi"/>
                <w:sz w:val="22"/>
                <w:lang w:val="el-GR"/>
              </w:rPr>
              <w:t xml:space="preserve">Ακαδημαϊκές εκδόσεις. </w:t>
            </w:r>
          </w:p>
          <w:p w:rsidR="002A727C" w:rsidRPr="00D12B2C" w:rsidRDefault="002A727C" w:rsidP="0028483D">
            <w:pPr>
              <w:jc w:val="both"/>
              <w:rPr>
                <w:rFonts w:asciiTheme="minorHAnsi" w:hAnsiTheme="minorHAnsi" w:cstheme="minorHAnsi"/>
                <w:sz w:val="22"/>
                <w:lang w:val="el-GR"/>
              </w:rPr>
            </w:pPr>
            <w:r w:rsidRPr="00D12B2C">
              <w:rPr>
                <w:rFonts w:asciiTheme="minorHAnsi" w:hAnsiTheme="minorHAnsi" w:cstheme="minorHAnsi"/>
                <w:sz w:val="22"/>
                <w:lang w:val="el-GR"/>
              </w:rPr>
              <w:t>«Εργαστηριακός Οδηγός Ασκήσεων Μοριακής Βιολογίας». Χατζηλουκάς Ευστάθιος, Πανεπιστήμιο Ιωαννίνων, 2017.</w:t>
            </w:r>
          </w:p>
        </w:tc>
      </w:tr>
    </w:tbl>
    <w:p w:rsidR="00955FA7" w:rsidRPr="0054634B"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54634B" w:rsidRDefault="00BE7D61">
      <w:pPr>
        <w:rPr>
          <w:lang w:val="el-GR"/>
        </w:rPr>
      </w:pPr>
    </w:p>
    <w:sectPr w:rsidR="00BE7D61" w:rsidRPr="0054634B"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193839"/>
    <w:multiLevelType w:val="hybridMultilevel"/>
    <w:tmpl w:val="28721CBE"/>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7">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9"/>
  </w:num>
  <w:num w:numId="7">
    <w:abstractNumId w:val="8"/>
  </w:num>
  <w:num w:numId="8">
    <w:abstractNumId w:val="5"/>
  </w:num>
  <w:num w:numId="9">
    <w:abstractNumId w:val="7"/>
  </w:num>
  <w:num w:numId="10">
    <w:abstractNumId w:val="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955FA7"/>
    <w:rsid w:val="000115EC"/>
    <w:rsid w:val="00024CE7"/>
    <w:rsid w:val="00037887"/>
    <w:rsid w:val="00061290"/>
    <w:rsid w:val="000A159A"/>
    <w:rsid w:val="000B59FF"/>
    <w:rsid w:val="000D3C9E"/>
    <w:rsid w:val="000E60CA"/>
    <w:rsid w:val="001240A6"/>
    <w:rsid w:val="00186F05"/>
    <w:rsid w:val="001E6E18"/>
    <w:rsid w:val="00210211"/>
    <w:rsid w:val="00211FD4"/>
    <w:rsid w:val="002247E9"/>
    <w:rsid w:val="00226D81"/>
    <w:rsid w:val="002447EA"/>
    <w:rsid w:val="0025513A"/>
    <w:rsid w:val="0028483D"/>
    <w:rsid w:val="00284B48"/>
    <w:rsid w:val="00290760"/>
    <w:rsid w:val="002A727C"/>
    <w:rsid w:val="002B525E"/>
    <w:rsid w:val="002D5C07"/>
    <w:rsid w:val="002E4DE6"/>
    <w:rsid w:val="00331E7F"/>
    <w:rsid w:val="00375124"/>
    <w:rsid w:val="00396355"/>
    <w:rsid w:val="003F6C90"/>
    <w:rsid w:val="00400C7D"/>
    <w:rsid w:val="00420A7D"/>
    <w:rsid w:val="00435670"/>
    <w:rsid w:val="00474332"/>
    <w:rsid w:val="00476462"/>
    <w:rsid w:val="00476FFA"/>
    <w:rsid w:val="00496071"/>
    <w:rsid w:val="004C0CED"/>
    <w:rsid w:val="004E5153"/>
    <w:rsid w:val="004E534A"/>
    <w:rsid w:val="004F5FFB"/>
    <w:rsid w:val="005214CF"/>
    <w:rsid w:val="005321C9"/>
    <w:rsid w:val="0054634B"/>
    <w:rsid w:val="005525E3"/>
    <w:rsid w:val="00590B6C"/>
    <w:rsid w:val="005A1A84"/>
    <w:rsid w:val="005C742E"/>
    <w:rsid w:val="00630924"/>
    <w:rsid w:val="006737B6"/>
    <w:rsid w:val="00692013"/>
    <w:rsid w:val="006A08B5"/>
    <w:rsid w:val="006D49ED"/>
    <w:rsid w:val="006D6327"/>
    <w:rsid w:val="00700B15"/>
    <w:rsid w:val="007054AF"/>
    <w:rsid w:val="0073277C"/>
    <w:rsid w:val="00746DA4"/>
    <w:rsid w:val="007B6842"/>
    <w:rsid w:val="007C5B87"/>
    <w:rsid w:val="00803547"/>
    <w:rsid w:val="00806709"/>
    <w:rsid w:val="00837892"/>
    <w:rsid w:val="008A0FA3"/>
    <w:rsid w:val="0091536D"/>
    <w:rsid w:val="00925974"/>
    <w:rsid w:val="0095090D"/>
    <w:rsid w:val="00955FA7"/>
    <w:rsid w:val="00960C67"/>
    <w:rsid w:val="0096413D"/>
    <w:rsid w:val="009A3A10"/>
    <w:rsid w:val="009E10F0"/>
    <w:rsid w:val="00A07A67"/>
    <w:rsid w:val="00A32EE2"/>
    <w:rsid w:val="00A57DCE"/>
    <w:rsid w:val="00A7130F"/>
    <w:rsid w:val="00AE2A01"/>
    <w:rsid w:val="00AE3AEC"/>
    <w:rsid w:val="00AE6B15"/>
    <w:rsid w:val="00B150F0"/>
    <w:rsid w:val="00B70532"/>
    <w:rsid w:val="00B8786F"/>
    <w:rsid w:val="00BE7D61"/>
    <w:rsid w:val="00BF7243"/>
    <w:rsid w:val="00C07926"/>
    <w:rsid w:val="00C25539"/>
    <w:rsid w:val="00C34A9E"/>
    <w:rsid w:val="00C40A0A"/>
    <w:rsid w:val="00CB0EEA"/>
    <w:rsid w:val="00CB23CE"/>
    <w:rsid w:val="00D12B2C"/>
    <w:rsid w:val="00D44D83"/>
    <w:rsid w:val="00D95477"/>
    <w:rsid w:val="00DD3FEF"/>
    <w:rsid w:val="00E56684"/>
    <w:rsid w:val="00E65969"/>
    <w:rsid w:val="00E67B89"/>
    <w:rsid w:val="00E906AE"/>
    <w:rsid w:val="00EA6378"/>
    <w:rsid w:val="00EA722C"/>
    <w:rsid w:val="00EC6514"/>
    <w:rsid w:val="00F058FF"/>
    <w:rsid w:val="00F92DFF"/>
    <w:rsid w:val="00FA0DDB"/>
    <w:rsid w:val="00FE2F06"/>
    <w:rsid w:val="00FF2D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uiPriority w:val="9"/>
    <w:rsid w:val="00CB0EEA"/>
    <w:rPr>
      <w:rFonts w:ascii="Calibri" w:hAnsi="Calibri"/>
      <w:b/>
      <w:bCs/>
      <w:sz w:val="28"/>
      <w:szCs w:val="28"/>
      <w:lang w:eastAsia="en-US"/>
    </w:rPr>
  </w:style>
  <w:style w:type="table" w:styleId="a4">
    <w:name w:val="Table Grid"/>
    <w:basedOn w:val="a1"/>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ED"/>
    <w:pPr>
      <w:spacing w:after="200" w:line="276" w:lineRule="auto"/>
      <w:ind w:left="720"/>
      <w:contextualSpacing/>
    </w:pPr>
    <w:rPr>
      <w:rFonts w:ascii="Calibri" w:eastAsia="Calibri" w:hAnsi="Calibri"/>
      <w:sz w:val="22"/>
      <w:szCs w:val="22"/>
      <w:lang w:val="el-GR"/>
    </w:rPr>
  </w:style>
  <w:style w:type="paragraph" w:styleId="a6">
    <w:name w:val="Body Text Indent"/>
    <w:basedOn w:val="a"/>
    <w:link w:val="Char0"/>
    <w:rsid w:val="0025513A"/>
    <w:pPr>
      <w:spacing w:after="120"/>
      <w:ind w:left="283"/>
    </w:pPr>
  </w:style>
  <w:style w:type="character" w:customStyle="1" w:styleId="Char0">
    <w:name w:val="Σώμα κείμενου με εσοχή Char"/>
    <w:basedOn w:val="a0"/>
    <w:link w:val="a6"/>
    <w:rsid w:val="0025513A"/>
    <w:rPr>
      <w:sz w:val="24"/>
      <w:szCs w:val="24"/>
      <w:lang w:val="en-US" w:eastAsia="en-US"/>
    </w:rPr>
  </w:style>
  <w:style w:type="paragraph" w:styleId="Web">
    <w:name w:val="Normal (Web)"/>
    <w:basedOn w:val="a"/>
    <w:unhideWhenUsed/>
    <w:rsid w:val="0025513A"/>
    <w:pPr>
      <w:spacing w:before="100" w:beforeAutospacing="1" w:after="100" w:afterAutospacing="1"/>
    </w:pPr>
    <w:rPr>
      <w:color w:val="555555"/>
      <w:lang w:val="el-GR" w:eastAsia="el-GR"/>
    </w:rPr>
  </w:style>
  <w:style w:type="character" w:styleId="-">
    <w:name w:val="Hyperlink"/>
    <w:basedOn w:val="a0"/>
    <w:unhideWhenUsed/>
    <w:rsid w:val="00692013"/>
    <w:rPr>
      <w:color w:val="0000FF" w:themeColor="hyperlink"/>
      <w:u w:val="single"/>
    </w:rPr>
  </w:style>
  <w:style w:type="character" w:customStyle="1" w:styleId="UnresolvedMention">
    <w:name w:val="Unresolved Mention"/>
    <w:basedOn w:val="a0"/>
    <w:uiPriority w:val="99"/>
    <w:semiHidden/>
    <w:unhideWhenUsed/>
    <w:rsid w:val="006920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enrol/index.php?id=67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7894</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2018-05-29T11:50:00Z</cp:lastPrinted>
  <dcterms:created xsi:type="dcterms:W3CDTF">2021-10-04T11:56:00Z</dcterms:created>
  <dcterms:modified xsi:type="dcterms:W3CDTF">2021-10-04T11:56:00Z</dcterms:modified>
</cp:coreProperties>
</file>